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decuadrcula4-nfasis3"/>
        <w:tblW w:w="13893" w:type="dxa"/>
        <w:tblLook w:val="04A0" w:firstRow="1" w:lastRow="0" w:firstColumn="1" w:lastColumn="0" w:noHBand="0" w:noVBand="1"/>
      </w:tblPr>
      <w:tblGrid>
        <w:gridCol w:w="13893"/>
      </w:tblGrid>
      <w:tr w:rsidR="00A17ADE" w:rsidRPr="000F4650" w:rsidTr="006114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3" w:type="dxa"/>
          </w:tcPr>
          <w:p w:rsidR="00A17ADE" w:rsidRPr="000F4650" w:rsidRDefault="00A17ADE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Institución</w:t>
            </w:r>
          </w:p>
        </w:tc>
      </w:tr>
      <w:tr w:rsidR="00A17ADE" w:rsidRPr="000F4650" w:rsidTr="006114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3" w:type="dxa"/>
          </w:tcPr>
          <w:p w:rsidR="00551D8F" w:rsidRPr="000F4650" w:rsidRDefault="00A17ADE" w:rsidP="00774C2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 xml:space="preserve">Institución: </w:t>
            </w:r>
            <w:r w:rsidR="00551D8F" w:rsidRPr="000F46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Tribunal  Superior Electoral -TSE</w:t>
            </w:r>
            <w:r w:rsidRPr="000F465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E35E28" w:rsidRPr="00E35E28">
              <w:rPr>
                <w:rFonts w:ascii="Times New Roman" w:hAnsi="Times New Roman" w:cs="Times New Roman"/>
                <w:sz w:val="18"/>
                <w:szCs w:val="18"/>
              </w:rPr>
              <w:t>Incumbente</w:t>
            </w: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551D8F" w:rsidRPr="000F46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Dr.</w:t>
            </w:r>
            <w:r w:rsidR="00D64DC3" w:rsidRPr="000F46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96EB5" w:rsidRPr="000F46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Ignacio</w:t>
            </w:r>
            <w:r w:rsidR="00551D8F" w:rsidRPr="000F46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Pascual Camacho Hidalgo – Magistrado Presidente</w:t>
            </w:r>
            <w:r w:rsidRPr="000F4650">
              <w:rPr>
                <w:rFonts w:ascii="Times New Roman" w:hAnsi="Times New Roman" w:cs="Times New Roman"/>
                <w:sz w:val="18"/>
                <w:szCs w:val="18"/>
              </w:rPr>
              <w:br/>
              <w:t>Teléfono</w:t>
            </w:r>
            <w:r w:rsidR="00326FAD" w:rsidRPr="000F4650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BB6042" w:rsidRPr="000F46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51D8F" w:rsidRPr="000F46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(809) 535-0075 </w:t>
            </w:r>
          </w:p>
          <w:p w:rsidR="00377772" w:rsidRPr="000F4650" w:rsidRDefault="00A17ADE" w:rsidP="00774C2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 xml:space="preserve">Dirección Física: </w:t>
            </w:r>
            <w:r w:rsidR="00551D8F" w:rsidRPr="000F465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Av. Enrique Jiménez Moya Esq. Juan de Dios Ventura, 5to. Piso, Centro de los Héroes, D.N., República Dominicana.</w:t>
            </w:r>
            <w:r w:rsidR="00551D8F" w:rsidRPr="000F46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 xml:space="preserve">Dirección Web: </w:t>
            </w:r>
            <w:hyperlink r:id="rId8" w:history="1">
              <w:r w:rsidR="00551D8F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lang w:val="en-US"/>
                </w:rPr>
                <w:t>www.tse.gob.do</w:t>
              </w:r>
            </w:hyperlink>
            <w:r w:rsidR="00551D8F" w:rsidRPr="000F4650">
              <w:rPr>
                <w:rStyle w:val="Hipervnculo"/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  <w:r w:rsidR="00551D8F" w:rsidRPr="000F46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</w:t>
            </w:r>
          </w:p>
          <w:p w:rsidR="00A17ADE" w:rsidRPr="000F4650" w:rsidRDefault="00A17ADE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 xml:space="preserve">Correo Electrónico institucional: </w:t>
            </w:r>
            <w:hyperlink r:id="rId9" w:history="1">
              <w:r w:rsidR="00551D8F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lang w:val="en-US"/>
                </w:rPr>
                <w:t>info@tse.do</w:t>
              </w:r>
            </w:hyperlink>
          </w:p>
        </w:tc>
      </w:tr>
    </w:tbl>
    <w:p w:rsidR="00A17ADE" w:rsidRPr="000F4650" w:rsidRDefault="00A17ADE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es-ES"/>
        </w:rPr>
      </w:pPr>
    </w:p>
    <w:tbl>
      <w:tblPr>
        <w:tblStyle w:val="Tabladecuadrcula4-nfasis3"/>
        <w:tblW w:w="13893" w:type="dxa"/>
        <w:tblLook w:val="04A0" w:firstRow="1" w:lastRow="0" w:firstColumn="1" w:lastColumn="0" w:noHBand="0" w:noVBand="1"/>
      </w:tblPr>
      <w:tblGrid>
        <w:gridCol w:w="6790"/>
        <w:gridCol w:w="7103"/>
      </w:tblGrid>
      <w:tr w:rsidR="0046741C" w:rsidRPr="000F4650" w:rsidTr="006114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0" w:type="dxa"/>
          </w:tcPr>
          <w:p w:rsidR="0046741C" w:rsidRPr="000F4650" w:rsidRDefault="00A84305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ENLACE PORTAL TRANSPARENCIA</w:t>
            </w:r>
          </w:p>
        </w:tc>
        <w:tc>
          <w:tcPr>
            <w:tcW w:w="7103" w:type="dxa"/>
          </w:tcPr>
          <w:p w:rsidR="0046741C" w:rsidRPr="000F4650" w:rsidRDefault="00A84305" w:rsidP="00774C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FECHA DE ACTUALIZACIÓN</w:t>
            </w:r>
          </w:p>
        </w:tc>
      </w:tr>
      <w:tr w:rsidR="0046741C" w:rsidRPr="000F4650" w:rsidTr="006114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0" w:type="dxa"/>
          </w:tcPr>
          <w:p w:rsidR="0061149B" w:rsidRPr="000F4650" w:rsidRDefault="0046741C" w:rsidP="00774C21">
            <w:pPr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  <w:u w:val="single"/>
                <w:lang w:val="en-US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URL: </w:t>
            </w:r>
            <w:hyperlink r:id="rId10" w:history="1">
              <w:r w:rsidR="0061149B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lang w:val="en-US"/>
                </w:rPr>
                <w:t>https://tse.do/transparencia/index.php</w:t>
              </w:r>
            </w:hyperlink>
          </w:p>
        </w:tc>
        <w:tc>
          <w:tcPr>
            <w:tcW w:w="7103" w:type="dxa"/>
          </w:tcPr>
          <w:p w:rsidR="0046741C" w:rsidRPr="000F4650" w:rsidRDefault="00872105" w:rsidP="00774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 xml:space="preserve">Febrero </w:t>
            </w:r>
            <w:r w:rsidR="009054F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2023</w:t>
            </w:r>
          </w:p>
        </w:tc>
      </w:tr>
    </w:tbl>
    <w:p w:rsidR="0017233E" w:rsidRPr="000F4650" w:rsidRDefault="0017233E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A17ADE" w:rsidRPr="000F4650" w:rsidRDefault="001B3C70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Fonts w:ascii="Times New Roman" w:hAnsi="Times New Roman" w:cs="Times New Roman"/>
          <w:b/>
          <w:sz w:val="18"/>
          <w:szCs w:val="18"/>
        </w:rPr>
        <w:t>BASE LEGAL DE LA INSTITUCIÓN</w:t>
      </w:r>
    </w:p>
    <w:tbl>
      <w:tblPr>
        <w:tblStyle w:val="Tabladecuadrcula4-nfasis3"/>
        <w:tblW w:w="14175" w:type="dxa"/>
        <w:tblLayout w:type="fixed"/>
        <w:tblLook w:val="04A0" w:firstRow="1" w:lastRow="0" w:firstColumn="1" w:lastColumn="0" w:noHBand="0" w:noVBand="1"/>
      </w:tblPr>
      <w:tblGrid>
        <w:gridCol w:w="3539"/>
        <w:gridCol w:w="1276"/>
        <w:gridCol w:w="5250"/>
        <w:gridCol w:w="2268"/>
        <w:gridCol w:w="1842"/>
      </w:tblGrid>
      <w:tr w:rsidR="00520450" w:rsidRPr="000F4650" w:rsidTr="009777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520450" w:rsidRPr="000F4650" w:rsidRDefault="00B562AD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DOCUMENTO / INFORMACION</w:t>
            </w:r>
          </w:p>
        </w:tc>
        <w:tc>
          <w:tcPr>
            <w:tcW w:w="1276" w:type="dxa"/>
          </w:tcPr>
          <w:p w:rsidR="00520450" w:rsidRPr="000F4650" w:rsidRDefault="00A84305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FORMATO</w:t>
            </w:r>
          </w:p>
        </w:tc>
        <w:tc>
          <w:tcPr>
            <w:tcW w:w="5250" w:type="dxa"/>
          </w:tcPr>
          <w:p w:rsidR="00520450" w:rsidRPr="000F4650" w:rsidRDefault="00A84305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ENLACE</w:t>
            </w:r>
          </w:p>
        </w:tc>
        <w:tc>
          <w:tcPr>
            <w:tcW w:w="2268" w:type="dxa"/>
          </w:tcPr>
          <w:p w:rsidR="00520450" w:rsidRPr="000F4650" w:rsidRDefault="00A84305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FECHA</w:t>
            </w:r>
            <w:r w:rsidR="000E696A" w:rsidRPr="000F4650">
              <w:rPr>
                <w:rFonts w:ascii="Times New Roman" w:hAnsi="Times New Roman" w:cs="Times New Roman"/>
                <w:sz w:val="18"/>
                <w:szCs w:val="18"/>
              </w:rPr>
              <w:t xml:space="preserve"> DE CREACION</w:t>
            </w:r>
          </w:p>
        </w:tc>
        <w:tc>
          <w:tcPr>
            <w:tcW w:w="1842" w:type="dxa"/>
          </w:tcPr>
          <w:p w:rsidR="00520450" w:rsidRPr="000F4650" w:rsidRDefault="00A84305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DISPONIBILIDAD (SI/NO)</w:t>
            </w:r>
          </w:p>
        </w:tc>
      </w:tr>
      <w:tr w:rsidR="00704439" w:rsidRPr="000F4650" w:rsidTr="00977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704439" w:rsidRPr="000F4650" w:rsidRDefault="00704439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276" w:type="dxa"/>
          </w:tcPr>
          <w:p w:rsidR="00551D8F" w:rsidRPr="000F4650" w:rsidRDefault="00551D8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51D8F" w:rsidRPr="000F4650" w:rsidRDefault="00551D8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04439" w:rsidRPr="000F4650" w:rsidRDefault="009C1249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250" w:type="dxa"/>
          </w:tcPr>
          <w:p w:rsidR="0017233E" w:rsidRPr="000F4650" w:rsidRDefault="00872105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history="1">
              <w:r w:rsidR="0017233E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https://tse.do/transparencia/index.php/base-legal/category/1022-constitucion-dominicana</w:t>
              </w:r>
            </w:hyperlink>
          </w:p>
        </w:tc>
        <w:tc>
          <w:tcPr>
            <w:tcW w:w="2268" w:type="dxa"/>
          </w:tcPr>
          <w:p w:rsidR="00551D8F" w:rsidRPr="000F4650" w:rsidRDefault="00551D8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</w:p>
          <w:p w:rsidR="0017233E" w:rsidRPr="000F4650" w:rsidRDefault="000E696A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10 de julio de </w:t>
            </w:r>
            <w:r w:rsidR="0017233E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2015</w:t>
            </w:r>
          </w:p>
        </w:tc>
        <w:tc>
          <w:tcPr>
            <w:tcW w:w="1842" w:type="dxa"/>
          </w:tcPr>
          <w:p w:rsidR="00704439" w:rsidRPr="000F4650" w:rsidRDefault="00704439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04439" w:rsidRPr="000F4650" w:rsidRDefault="00704439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04439" w:rsidRPr="000F4650" w:rsidRDefault="00704439" w:rsidP="00774C21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>Si</w:t>
            </w:r>
          </w:p>
        </w:tc>
      </w:tr>
      <w:tr w:rsidR="00A84305" w:rsidRPr="000F4650" w:rsidTr="00977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A84305" w:rsidRPr="000F4650" w:rsidRDefault="00FA37FA" w:rsidP="00774C21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LEYES</w:t>
            </w:r>
          </w:p>
        </w:tc>
        <w:tc>
          <w:tcPr>
            <w:tcW w:w="1276" w:type="dxa"/>
          </w:tcPr>
          <w:p w:rsidR="00A84305" w:rsidRPr="000F4650" w:rsidRDefault="00966836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250" w:type="dxa"/>
          </w:tcPr>
          <w:p w:rsidR="00A84305" w:rsidRPr="000F4650" w:rsidRDefault="00966836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2268" w:type="dxa"/>
          </w:tcPr>
          <w:p w:rsidR="00A84305" w:rsidRPr="000F4650" w:rsidRDefault="00966836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FECHA</w:t>
            </w:r>
          </w:p>
        </w:tc>
        <w:tc>
          <w:tcPr>
            <w:tcW w:w="1842" w:type="dxa"/>
          </w:tcPr>
          <w:p w:rsidR="00A84305" w:rsidRPr="000F4650" w:rsidRDefault="00966836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641EA2" w:rsidRPr="000F4650" w:rsidTr="00977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713606" w:rsidRPr="000F4650" w:rsidRDefault="00713606" w:rsidP="00774C21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 xml:space="preserve">Ley Orgánica 29-11, que crea el Tribunal Superior Electoral </w:t>
            </w:r>
          </w:p>
          <w:p w:rsidR="00641EA2" w:rsidRPr="000F4650" w:rsidRDefault="00713606" w:rsidP="00774C21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(TSE).</w:t>
            </w:r>
          </w:p>
          <w:p w:rsidR="00713606" w:rsidRPr="000F4650" w:rsidRDefault="00713606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7233E" w:rsidRPr="000F4650" w:rsidRDefault="0017233E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250" w:type="dxa"/>
          </w:tcPr>
          <w:p w:rsidR="00641EA2" w:rsidRPr="000F4650" w:rsidRDefault="00872105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12" w:history="1">
              <w:r w:rsidR="00635076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https://tse.do/transparencia/index.php/base-legal/category/1023-leyes?download=2668:ley-num-33-18-de-partidos-agrupaciones-y-movimientos-politicos</w:t>
              </w:r>
            </w:hyperlink>
          </w:p>
          <w:p w:rsidR="00635076" w:rsidRPr="000F4650" w:rsidRDefault="00635076" w:rsidP="00774C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13606" w:rsidRPr="000F4650" w:rsidRDefault="00713606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</w:p>
          <w:p w:rsidR="00641EA2" w:rsidRPr="000F4650" w:rsidRDefault="00713606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20 de </w:t>
            </w:r>
            <w:r w:rsidR="003B7340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enero</w:t>
            </w: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 de 2011</w:t>
            </w:r>
          </w:p>
          <w:p w:rsidR="00713606" w:rsidRPr="000F4650" w:rsidRDefault="00713606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</w:p>
        </w:tc>
        <w:tc>
          <w:tcPr>
            <w:tcW w:w="1842" w:type="dxa"/>
          </w:tcPr>
          <w:p w:rsidR="00713606" w:rsidRPr="000F4650" w:rsidRDefault="00713606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977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641EA2" w:rsidRPr="000F4650" w:rsidRDefault="00713606" w:rsidP="00774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Ley Orgánica 137-11, del Tribunal Constitucional y de los Procedimientos Constitucionales</w:t>
            </w:r>
          </w:p>
        </w:tc>
        <w:tc>
          <w:tcPr>
            <w:tcW w:w="1276" w:type="dxa"/>
          </w:tcPr>
          <w:p w:rsidR="00641EA2" w:rsidRPr="000F4650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250" w:type="dxa"/>
          </w:tcPr>
          <w:p w:rsidR="00641EA2" w:rsidRPr="000F4650" w:rsidRDefault="00872105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13" w:history="1">
              <w:r w:rsidR="00635076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https://tse.do/transparencia/index.php/base-legal/category/1023-leyes?download=39:ley-137-11</w:t>
              </w:r>
            </w:hyperlink>
          </w:p>
          <w:p w:rsidR="00635076" w:rsidRPr="000F4650" w:rsidRDefault="00635076" w:rsidP="00774C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641EA2" w:rsidRPr="000F4650" w:rsidRDefault="00713606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15 de Junio 2011</w:t>
            </w:r>
          </w:p>
        </w:tc>
        <w:tc>
          <w:tcPr>
            <w:tcW w:w="1842" w:type="dxa"/>
          </w:tcPr>
          <w:p w:rsidR="00641EA2" w:rsidRPr="000F4650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18693F" w:rsidRPr="000F4650" w:rsidTr="00977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18693F" w:rsidRPr="000F4650" w:rsidRDefault="00385A06" w:rsidP="00774C21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Ley</w:t>
            </w:r>
            <w:r w:rsidR="00635076" w:rsidRPr="000F46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 xml:space="preserve">275-97,Electoral </w:t>
            </w:r>
            <w:r w:rsidR="007D75A8" w:rsidRPr="000F4650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e la Republica Dominicana</w:t>
            </w:r>
          </w:p>
        </w:tc>
        <w:tc>
          <w:tcPr>
            <w:tcW w:w="1276" w:type="dxa"/>
          </w:tcPr>
          <w:p w:rsidR="0018693F" w:rsidRPr="000F4650" w:rsidRDefault="0018693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250" w:type="dxa"/>
          </w:tcPr>
          <w:p w:rsidR="0018693F" w:rsidRPr="000F4650" w:rsidRDefault="00872105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14" w:history="1">
              <w:r w:rsidR="00635076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https://tse.do/transparencia/index.php/base-legal/category/1023-leyes?download=40:ley-275-97</w:t>
              </w:r>
            </w:hyperlink>
          </w:p>
          <w:p w:rsidR="00635076" w:rsidRPr="000F4650" w:rsidRDefault="00635076" w:rsidP="00774C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8693F" w:rsidRPr="000F4650" w:rsidRDefault="007D75A8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21 de Diciembre 1997</w:t>
            </w:r>
          </w:p>
        </w:tc>
        <w:tc>
          <w:tcPr>
            <w:tcW w:w="1842" w:type="dxa"/>
          </w:tcPr>
          <w:p w:rsidR="0018693F" w:rsidRPr="000F4650" w:rsidRDefault="0018693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2307B8" w:rsidRPr="000F4650" w:rsidTr="00977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2307B8" w:rsidRPr="000F4650" w:rsidRDefault="002307B8" w:rsidP="00774C21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2307B8" w:rsidRPr="000F4650" w:rsidRDefault="002307B8" w:rsidP="00774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250" w:type="dxa"/>
          </w:tcPr>
          <w:p w:rsidR="002307B8" w:rsidRPr="000F4650" w:rsidRDefault="002307B8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2268" w:type="dxa"/>
          </w:tcPr>
          <w:p w:rsidR="002307B8" w:rsidRPr="000F4650" w:rsidRDefault="002307B8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FECHA</w:t>
            </w:r>
            <w:r w:rsidR="00731DD9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 DE CREACION</w:t>
            </w:r>
          </w:p>
        </w:tc>
        <w:tc>
          <w:tcPr>
            <w:tcW w:w="1842" w:type="dxa"/>
          </w:tcPr>
          <w:p w:rsidR="002307B8" w:rsidRPr="000F4650" w:rsidRDefault="002307B8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F86CAB" w:rsidRPr="000F4650" w:rsidTr="00977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F86CAB" w:rsidRPr="000F4650" w:rsidRDefault="00902A4E" w:rsidP="00774C21">
            <w:pPr>
              <w:pStyle w:val="Sinespaciado"/>
              <w:rPr>
                <w:rStyle w:val="Hipervnculo"/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Ley</w:t>
            </w:r>
            <w:r w:rsidR="00635076" w:rsidRPr="000F46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541A9" w:rsidRPr="000F4650">
              <w:rPr>
                <w:rFonts w:ascii="Times New Roman" w:hAnsi="Times New Roman" w:cs="Times New Roman"/>
                <w:sz w:val="18"/>
                <w:szCs w:val="18"/>
              </w:rPr>
              <w:t>136-11</w:t>
            </w: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21E99" w:rsidRPr="000F4650">
              <w:rPr>
                <w:rFonts w:ascii="Times New Roman" w:hAnsi="Times New Roman" w:cs="Times New Roman"/>
                <w:sz w:val="18"/>
                <w:szCs w:val="18"/>
              </w:rPr>
              <w:t>Sobre Elección de Diputados Y Diputadas</w:t>
            </w: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 xml:space="preserve"> representante de la Comunidad Dominicana en el Exterior</w:t>
            </w:r>
          </w:p>
        </w:tc>
        <w:tc>
          <w:tcPr>
            <w:tcW w:w="1276" w:type="dxa"/>
          </w:tcPr>
          <w:p w:rsidR="00F86CAB" w:rsidRPr="000F4650" w:rsidRDefault="00F86CAB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250" w:type="dxa"/>
          </w:tcPr>
          <w:p w:rsidR="00F86CAB" w:rsidRPr="000F4650" w:rsidRDefault="00872105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15" w:history="1">
              <w:r w:rsidR="00635076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https://tse.do/transparencia/index.php/base-legal/category/1023-leyes?download=38:ley-136-11</w:t>
              </w:r>
            </w:hyperlink>
          </w:p>
          <w:p w:rsidR="00635076" w:rsidRPr="000F4650" w:rsidRDefault="00635076" w:rsidP="00774C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86CAB" w:rsidRPr="000F4650" w:rsidRDefault="00902A4E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07 de Junio de 2011</w:t>
            </w:r>
          </w:p>
        </w:tc>
        <w:tc>
          <w:tcPr>
            <w:tcW w:w="1842" w:type="dxa"/>
          </w:tcPr>
          <w:p w:rsidR="00F86CAB" w:rsidRPr="000F4650" w:rsidRDefault="00F86CAB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F86CAB" w:rsidRPr="000F4650" w:rsidTr="00977751">
        <w:trPr>
          <w:trHeight w:val="8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902A4E" w:rsidRPr="000F4650" w:rsidRDefault="00902A4E" w:rsidP="00774C21">
            <w:pPr>
              <w:rPr>
                <w:rStyle w:val="Hipervnculo"/>
                <w:rFonts w:ascii="Times New Roman" w:hAnsi="Times New Roman" w:cs="Times New Roman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Ley 659, sobre Actos del Estado Civil que dicta disposiciones sobre los registros y las actas de defunción.</w:t>
            </w:r>
          </w:p>
        </w:tc>
        <w:tc>
          <w:tcPr>
            <w:tcW w:w="1276" w:type="dxa"/>
          </w:tcPr>
          <w:p w:rsidR="00F86CAB" w:rsidRPr="000F4650" w:rsidRDefault="00F86CAB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250" w:type="dxa"/>
          </w:tcPr>
          <w:p w:rsidR="00F86CAB" w:rsidRPr="000F4650" w:rsidRDefault="00872105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16" w:history="1">
              <w:r w:rsidR="00635076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https://tse.do/transparencia/index.php/base-legal/category/1023-leyes?download=42:ley-no-659</w:t>
              </w:r>
            </w:hyperlink>
          </w:p>
          <w:p w:rsidR="00635076" w:rsidRPr="000F4650" w:rsidRDefault="00635076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2268" w:type="dxa"/>
          </w:tcPr>
          <w:p w:rsidR="00F86CAB" w:rsidRPr="000F4650" w:rsidRDefault="00902A4E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17 de Julio de 1944</w:t>
            </w:r>
          </w:p>
        </w:tc>
        <w:tc>
          <w:tcPr>
            <w:tcW w:w="1842" w:type="dxa"/>
          </w:tcPr>
          <w:p w:rsidR="00F86CAB" w:rsidRPr="000F4650" w:rsidRDefault="00F86CAB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F86CAB" w:rsidRPr="000F4650" w:rsidTr="00977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F86CAB" w:rsidRPr="000F4650" w:rsidRDefault="000F2B5C" w:rsidP="00774C21">
            <w:pPr>
              <w:rPr>
                <w:rStyle w:val="Hipervnculo"/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Ley 176-07</w:t>
            </w:r>
            <w:r w:rsidR="008037C2" w:rsidRPr="000F4650">
              <w:rPr>
                <w:rFonts w:ascii="Times New Roman" w:hAnsi="Times New Roman" w:cs="Times New Roman"/>
                <w:sz w:val="18"/>
                <w:szCs w:val="18"/>
              </w:rPr>
              <w:t>, del Distrito Nacional y los Municipios</w:t>
            </w:r>
          </w:p>
        </w:tc>
        <w:tc>
          <w:tcPr>
            <w:tcW w:w="1276" w:type="dxa"/>
          </w:tcPr>
          <w:p w:rsidR="00F86CAB" w:rsidRPr="000F4650" w:rsidRDefault="00F86CAB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250" w:type="dxa"/>
          </w:tcPr>
          <w:p w:rsidR="00F86CAB" w:rsidRPr="000F4650" w:rsidRDefault="00872105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17" w:history="1">
              <w:r w:rsidR="00635076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https://tse.do/transparencia/index.php/base-legal/category/1023-leyes?download=43:ley-no-176-07</w:t>
              </w:r>
            </w:hyperlink>
          </w:p>
          <w:p w:rsidR="00635076" w:rsidRPr="000F4650" w:rsidRDefault="00635076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2268" w:type="dxa"/>
          </w:tcPr>
          <w:p w:rsidR="00F86CAB" w:rsidRPr="000F4650" w:rsidRDefault="00B259E0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17</w:t>
            </w:r>
            <w:r w:rsidR="008037C2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 de julio de 2007</w:t>
            </w:r>
          </w:p>
        </w:tc>
        <w:tc>
          <w:tcPr>
            <w:tcW w:w="1842" w:type="dxa"/>
          </w:tcPr>
          <w:p w:rsidR="00F86CAB" w:rsidRPr="000F4650" w:rsidRDefault="00F86CAB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F86CAB" w:rsidRPr="000F4650" w:rsidTr="00977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F86CAB" w:rsidRPr="000F4650" w:rsidRDefault="00B259E0" w:rsidP="00774C21">
            <w:pPr>
              <w:rPr>
                <w:rFonts w:ascii="Times New Roman" w:hAnsi="Times New Roman" w:cs="Times New Roman"/>
                <w:bCs w:val="0"/>
                <w:sz w:val="18"/>
                <w:szCs w:val="18"/>
                <w:shd w:val="clear" w:color="auto" w:fill="FFFFFF"/>
              </w:rPr>
            </w:pPr>
            <w:r w:rsidRPr="000F465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Ley Orgánica de Régimen Electoral No. 15-19</w:t>
            </w:r>
          </w:p>
        </w:tc>
        <w:tc>
          <w:tcPr>
            <w:tcW w:w="1276" w:type="dxa"/>
          </w:tcPr>
          <w:p w:rsidR="00F86CAB" w:rsidRPr="000F4650" w:rsidRDefault="00F86CAB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250" w:type="dxa"/>
          </w:tcPr>
          <w:p w:rsidR="00F86CAB" w:rsidRPr="000F4650" w:rsidRDefault="00872105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18" w:history="1">
              <w:r w:rsidR="00B259E0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https://tse.do/transparencia/index.php/base-legal/category/1023-leyes?download=2667:ley-organica-de-regimen-electoral-no-15-19</w:t>
              </w:r>
            </w:hyperlink>
          </w:p>
          <w:p w:rsidR="00B259E0" w:rsidRPr="000F4650" w:rsidRDefault="00B259E0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2268" w:type="dxa"/>
          </w:tcPr>
          <w:p w:rsidR="00F86CAB" w:rsidRPr="000F4650" w:rsidRDefault="006B42E7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18 de Febrero 2019</w:t>
            </w:r>
          </w:p>
        </w:tc>
        <w:tc>
          <w:tcPr>
            <w:tcW w:w="1842" w:type="dxa"/>
          </w:tcPr>
          <w:p w:rsidR="00F86CAB" w:rsidRPr="000F4650" w:rsidRDefault="00F86CAB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F86CAB" w:rsidRPr="000F4650" w:rsidTr="00977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F86CAB" w:rsidRPr="000F4650" w:rsidRDefault="006B42E7" w:rsidP="00774C21">
            <w:pPr>
              <w:rPr>
                <w:rStyle w:val="Hipervnculo"/>
                <w:rFonts w:ascii="Times New Roman" w:hAnsi="Times New Roman" w:cs="Times New Roman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Ley núm. 33-18, de Partidos, Agrupaciones y Movimientos Políticos</w:t>
            </w:r>
          </w:p>
        </w:tc>
        <w:tc>
          <w:tcPr>
            <w:tcW w:w="1276" w:type="dxa"/>
          </w:tcPr>
          <w:p w:rsidR="00F86CAB" w:rsidRPr="000F4650" w:rsidRDefault="00F86CAB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250" w:type="dxa"/>
          </w:tcPr>
          <w:p w:rsidR="00F86CAB" w:rsidRPr="000F4650" w:rsidRDefault="00B259E0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0F4650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https://tse.do/transparencia/index.php/base-legal/category/1023-leyes?download=2668:ley-num-33-18-de-partidos-agrupaciones-y-movimientos-politicos</w:t>
            </w:r>
          </w:p>
        </w:tc>
        <w:tc>
          <w:tcPr>
            <w:tcW w:w="2268" w:type="dxa"/>
          </w:tcPr>
          <w:p w:rsidR="00F86CAB" w:rsidRPr="000F4650" w:rsidRDefault="006B42E7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13 de </w:t>
            </w:r>
            <w:r w:rsidR="00B259E0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Agosto 2018</w:t>
            </w:r>
          </w:p>
        </w:tc>
        <w:tc>
          <w:tcPr>
            <w:tcW w:w="1842" w:type="dxa"/>
          </w:tcPr>
          <w:p w:rsidR="00F86CAB" w:rsidRPr="000F4650" w:rsidRDefault="00F86CAB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0C5825" w:rsidRPr="000F4650" w:rsidTr="00977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0C5825" w:rsidRPr="000F4650" w:rsidRDefault="000C5825" w:rsidP="00774C21">
            <w:pPr>
              <w:rPr>
                <w:rStyle w:val="Hipervnculo"/>
                <w:rFonts w:ascii="Times New Roman" w:hAnsi="Times New Roman" w:cs="Times New Roman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Ley No.34006 sobre Compras y Contrataciones de Bienes, Servicios,Obrasy  Concesiones con modificaciones de Ley 449</w:t>
            </w:r>
            <w:r w:rsidRPr="000F4650">
              <w:rPr>
                <w:rFonts w:ascii="Times New Roman" w:hAnsi="Times New Roman" w:cs="Times New Roman"/>
                <w:sz w:val="18"/>
                <w:szCs w:val="18"/>
              </w:rPr>
              <w:softHyphen/>
              <w:t>06 </w:t>
            </w:r>
          </w:p>
        </w:tc>
        <w:tc>
          <w:tcPr>
            <w:tcW w:w="1276" w:type="dxa"/>
          </w:tcPr>
          <w:p w:rsidR="000C5825" w:rsidRPr="000F4650" w:rsidRDefault="000C5825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C5825" w:rsidRPr="000F4650" w:rsidRDefault="000C5825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250" w:type="dxa"/>
          </w:tcPr>
          <w:p w:rsidR="000C5825" w:rsidRPr="000F4650" w:rsidRDefault="000C5825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0F4650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https://tse.do/transparencia/index.php/base-legal/category/1023-leyes?download=2547:ley-no-340-06</w:t>
            </w:r>
          </w:p>
        </w:tc>
        <w:tc>
          <w:tcPr>
            <w:tcW w:w="2268" w:type="dxa"/>
          </w:tcPr>
          <w:p w:rsidR="000C5825" w:rsidRPr="000F4650" w:rsidRDefault="000C5825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18 de Agosto 2006</w:t>
            </w:r>
          </w:p>
        </w:tc>
        <w:tc>
          <w:tcPr>
            <w:tcW w:w="1842" w:type="dxa"/>
          </w:tcPr>
          <w:p w:rsidR="000C5825" w:rsidRPr="000F4650" w:rsidRDefault="000C5825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611A4C" w:rsidRPr="000F4650" w:rsidRDefault="00611A4C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611A4C" w:rsidRPr="000F4650" w:rsidRDefault="00611A4C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461C3B" w:rsidRPr="000F4650" w:rsidRDefault="00461C3B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520450" w:rsidRPr="000F4650" w:rsidRDefault="00274540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Fonts w:ascii="Times New Roman" w:hAnsi="Times New Roman" w:cs="Times New Roman"/>
          <w:b/>
          <w:sz w:val="18"/>
          <w:szCs w:val="18"/>
        </w:rPr>
        <w:t xml:space="preserve">MARCO LEGAL DEL SISTEMA DE TRANSPARENCIA </w:t>
      </w:r>
    </w:p>
    <w:tbl>
      <w:tblPr>
        <w:tblStyle w:val="Tabladecuadrcula4-nfasis3"/>
        <w:tblW w:w="14034" w:type="dxa"/>
        <w:tblLayout w:type="fixed"/>
        <w:tblLook w:val="04A0" w:firstRow="1" w:lastRow="0" w:firstColumn="1" w:lastColumn="0" w:noHBand="0" w:noVBand="1"/>
      </w:tblPr>
      <w:tblGrid>
        <w:gridCol w:w="3403"/>
        <w:gridCol w:w="1242"/>
        <w:gridCol w:w="5704"/>
        <w:gridCol w:w="1843"/>
        <w:gridCol w:w="1842"/>
      </w:tblGrid>
      <w:tr w:rsidR="00520450" w:rsidRPr="000F4650" w:rsidTr="00433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520450" w:rsidRPr="000F4650" w:rsidRDefault="00966836" w:rsidP="00774C21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LEYES</w:t>
            </w:r>
          </w:p>
        </w:tc>
        <w:tc>
          <w:tcPr>
            <w:tcW w:w="1242" w:type="dxa"/>
          </w:tcPr>
          <w:p w:rsidR="00520450" w:rsidRPr="000F4650" w:rsidRDefault="0096683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FORMATO</w:t>
            </w:r>
          </w:p>
        </w:tc>
        <w:tc>
          <w:tcPr>
            <w:tcW w:w="5704" w:type="dxa"/>
          </w:tcPr>
          <w:p w:rsidR="00520450" w:rsidRPr="000F4650" w:rsidRDefault="0096683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520450" w:rsidRPr="000F4650" w:rsidRDefault="0096683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FECHA</w:t>
            </w:r>
            <w:r w:rsidR="007A0D0E" w:rsidRPr="000F4650">
              <w:rPr>
                <w:rFonts w:ascii="Times New Roman" w:hAnsi="Times New Roman" w:cs="Times New Roman"/>
                <w:sz w:val="18"/>
                <w:szCs w:val="18"/>
              </w:rPr>
              <w:t xml:space="preserve"> DE CREACION</w:t>
            </w:r>
          </w:p>
        </w:tc>
        <w:tc>
          <w:tcPr>
            <w:tcW w:w="1842" w:type="dxa"/>
          </w:tcPr>
          <w:p w:rsidR="00520450" w:rsidRPr="000F4650" w:rsidRDefault="0096683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DISPONIBILIDAD (SI/NO)</w:t>
            </w:r>
          </w:p>
        </w:tc>
      </w:tr>
      <w:tr w:rsidR="007B63AA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7B63AA" w:rsidRPr="000F4650" w:rsidRDefault="00AE329C" w:rsidP="00774C21">
            <w:pPr>
              <w:jc w:val="both"/>
              <w:rPr>
                <w:rStyle w:val="Hipervnculo"/>
                <w:rFonts w:ascii="Times New Roman" w:hAnsi="Times New Roman" w:cs="Times New Roman"/>
                <w:bCs w:val="0"/>
                <w:color w:val="auto"/>
                <w:sz w:val="18"/>
                <w:szCs w:val="18"/>
                <w:u w:val="none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 xml:space="preserve">Ley 41-08, sobre la Función Publica  </w:t>
            </w:r>
          </w:p>
        </w:tc>
        <w:tc>
          <w:tcPr>
            <w:tcW w:w="1242" w:type="dxa"/>
          </w:tcPr>
          <w:p w:rsidR="007B63AA" w:rsidRPr="000F4650" w:rsidRDefault="007B63AA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7B63AA" w:rsidRPr="000F4650" w:rsidRDefault="00872105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19" w:history="1">
              <w:r w:rsidR="000C5825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https://tse.do/transparencia/index.php/marco-legal-de-transparencia/leyes?download=4:ley-de-funcion-publica-41-08</w:t>
              </w:r>
            </w:hyperlink>
          </w:p>
          <w:p w:rsidR="000C5825" w:rsidRPr="000F4650" w:rsidRDefault="000C5825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1843" w:type="dxa"/>
          </w:tcPr>
          <w:p w:rsidR="007B63AA" w:rsidRPr="000F4650" w:rsidRDefault="00AE329C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16 de Enero 2008</w:t>
            </w:r>
          </w:p>
        </w:tc>
        <w:tc>
          <w:tcPr>
            <w:tcW w:w="1842" w:type="dxa"/>
          </w:tcPr>
          <w:p w:rsidR="007B63AA" w:rsidRPr="000F4650" w:rsidRDefault="006C566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AE329C" w:rsidRPr="000F4650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AE329C" w:rsidRPr="000F4650" w:rsidRDefault="00872105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0" w:tooltip="Reglamento_48108.pdf (241904b)" w:history="1">
              <w:r w:rsidR="00AE329C" w:rsidRPr="000F4650">
                <w:rPr>
                  <w:rStyle w:val="Hipervnculo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Reglamento 481-08 de Aplicación de la Ley General de Archivos</w:t>
              </w:r>
            </w:hyperlink>
          </w:p>
        </w:tc>
        <w:tc>
          <w:tcPr>
            <w:tcW w:w="1242" w:type="dxa"/>
          </w:tcPr>
          <w:p w:rsidR="00AE329C" w:rsidRPr="000F4650" w:rsidRDefault="00AE329C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AE329C" w:rsidRPr="000F4650" w:rsidRDefault="00872105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21" w:history="1">
              <w:r w:rsidR="000C5825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https://tse.do/transparencia/index.php/marco-legal-de-transparencia/leyes?download=6:ley-general-de-archivos-481-08</w:t>
              </w:r>
            </w:hyperlink>
          </w:p>
          <w:p w:rsidR="000C5825" w:rsidRPr="000F4650" w:rsidRDefault="000C5825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1843" w:type="dxa"/>
          </w:tcPr>
          <w:p w:rsidR="00AE329C" w:rsidRPr="000F4650" w:rsidRDefault="00AE329C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11 de Diciembre 2008</w:t>
            </w:r>
          </w:p>
        </w:tc>
        <w:tc>
          <w:tcPr>
            <w:tcW w:w="1842" w:type="dxa"/>
          </w:tcPr>
          <w:p w:rsidR="00AE329C" w:rsidRPr="000F4650" w:rsidRDefault="00AE329C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AE329C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421E99" w:rsidRPr="000F4650" w:rsidRDefault="00AE329C" w:rsidP="00774C21">
            <w:pPr>
              <w:pStyle w:val="Sinespaciado"/>
              <w:jc w:val="both"/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lang w:eastAsia="es-DO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  <w:lang w:eastAsia="es-DO"/>
              </w:rPr>
              <w:lastRenderedPageBreak/>
              <w:t>Ley 13-07, que crea el Tribunal Contencio</w:t>
            </w:r>
            <w:r w:rsidR="000C5825" w:rsidRPr="000F4650">
              <w:rPr>
                <w:rFonts w:ascii="Times New Roman" w:hAnsi="Times New Roman" w:cs="Times New Roman"/>
                <w:sz w:val="18"/>
                <w:szCs w:val="18"/>
                <w:lang w:eastAsia="es-DO"/>
              </w:rPr>
              <w:t>so Tributario y Administrativo.</w:t>
            </w:r>
          </w:p>
        </w:tc>
        <w:tc>
          <w:tcPr>
            <w:tcW w:w="1242" w:type="dxa"/>
          </w:tcPr>
          <w:p w:rsidR="00AE329C" w:rsidRPr="000F4650" w:rsidRDefault="00AE329C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AE329C" w:rsidRPr="000F4650" w:rsidRDefault="000C5825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0F4650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https://tse.do/transparencia/index.php/marco-legal-de-transparencia/leyes?download=8:ley-13-07</w:t>
            </w:r>
          </w:p>
        </w:tc>
        <w:tc>
          <w:tcPr>
            <w:tcW w:w="1843" w:type="dxa"/>
          </w:tcPr>
          <w:p w:rsidR="00AE329C" w:rsidRPr="000F4650" w:rsidRDefault="00AE329C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</w:p>
          <w:p w:rsidR="00AE329C" w:rsidRPr="000F4650" w:rsidRDefault="000C5825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05</w:t>
            </w:r>
            <w:r w:rsidR="00AE329C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 de Enero de 2007</w:t>
            </w:r>
          </w:p>
        </w:tc>
        <w:tc>
          <w:tcPr>
            <w:tcW w:w="1842" w:type="dxa"/>
          </w:tcPr>
          <w:p w:rsidR="00AE329C" w:rsidRPr="000F4650" w:rsidRDefault="00AE329C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E329C" w:rsidRPr="000F4650" w:rsidRDefault="00AE329C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AE329C" w:rsidRPr="000F4650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AE329C" w:rsidRPr="000F4650" w:rsidRDefault="00C44F6F" w:rsidP="00774C21">
            <w:pPr>
              <w:jc w:val="both"/>
              <w:rPr>
                <w:rStyle w:val="Hipervnculo"/>
                <w:rFonts w:ascii="Times New Roman" w:hAnsi="Times New Roman" w:cs="Times New Roman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Ley</w:t>
            </w:r>
            <w:r w:rsidR="000C5825"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</w:t>
            </w: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10-07,Instituye el Sistema Nacional de Control Interno  y de la Contraloría General de La República </w:t>
            </w:r>
          </w:p>
        </w:tc>
        <w:tc>
          <w:tcPr>
            <w:tcW w:w="1242" w:type="dxa"/>
          </w:tcPr>
          <w:p w:rsidR="00AE329C" w:rsidRPr="000F4650" w:rsidRDefault="00AE329C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AE329C" w:rsidRPr="000F4650" w:rsidRDefault="000C5825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0F4650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https://tse.do/transparencia/index.php/marco-legal-de-transparencia/leyes?download=7:ley-10-07</w:t>
            </w:r>
          </w:p>
        </w:tc>
        <w:tc>
          <w:tcPr>
            <w:tcW w:w="1843" w:type="dxa"/>
          </w:tcPr>
          <w:p w:rsidR="00AE329C" w:rsidRPr="000F4650" w:rsidRDefault="00C44F6F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08 de Enero de 2007</w:t>
            </w:r>
          </w:p>
        </w:tc>
        <w:tc>
          <w:tcPr>
            <w:tcW w:w="1842" w:type="dxa"/>
          </w:tcPr>
          <w:p w:rsidR="00AE329C" w:rsidRPr="000F4650" w:rsidRDefault="00AE329C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AE329C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AE329C" w:rsidRPr="000F4650" w:rsidRDefault="00C44F6F" w:rsidP="00774C21">
            <w:pPr>
              <w:jc w:val="both"/>
              <w:rPr>
                <w:rStyle w:val="Hipervnculo"/>
                <w:rFonts w:ascii="Times New Roman" w:hAnsi="Times New Roman" w:cs="Times New Roman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Ley 5-07, que crea el Sistema Integrado de Administración Financiera del Estado </w:t>
            </w:r>
          </w:p>
        </w:tc>
        <w:tc>
          <w:tcPr>
            <w:tcW w:w="1242" w:type="dxa"/>
          </w:tcPr>
          <w:p w:rsidR="00AE329C" w:rsidRPr="000F4650" w:rsidRDefault="00AE329C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0C5825" w:rsidRPr="000F4650" w:rsidRDefault="00872105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22" w:history="1">
              <w:r w:rsidR="000C5825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https://tse.do/transparencia/index.php/marco-legal-de-transparencia/leyes?download=10:ley-5-07</w:t>
              </w:r>
            </w:hyperlink>
            <w:r w:rsidR="000C5825" w:rsidRPr="000F4650">
              <w:rPr>
                <w:rStyle w:val="Hipervnculo"/>
                <w:rFonts w:ascii="Times New Roman" w:hAnsi="Times New Roman" w:cs="Times New Roman"/>
                <w:u w:val="none"/>
              </w:rPr>
              <w:t xml:space="preserve"> </w:t>
            </w:r>
          </w:p>
          <w:p w:rsidR="00AE329C" w:rsidRPr="000F4650" w:rsidRDefault="00872105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hyperlink r:id="rId23" w:history="1"/>
          </w:p>
        </w:tc>
        <w:tc>
          <w:tcPr>
            <w:tcW w:w="1843" w:type="dxa"/>
          </w:tcPr>
          <w:p w:rsidR="00AE329C" w:rsidRPr="000F4650" w:rsidRDefault="00C44F6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05 de Enero de 2007</w:t>
            </w:r>
          </w:p>
        </w:tc>
        <w:tc>
          <w:tcPr>
            <w:tcW w:w="1842" w:type="dxa"/>
          </w:tcPr>
          <w:p w:rsidR="00AE329C" w:rsidRPr="000F4650" w:rsidRDefault="00AE329C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C44F6F" w:rsidRPr="000F4650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C44F6F" w:rsidRPr="000F4650" w:rsidRDefault="00C44F6F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Ley 498-06 de Planificación e Inversión Pública, de fecha 19 de diciembre de 2006</w:t>
            </w:r>
          </w:p>
        </w:tc>
        <w:tc>
          <w:tcPr>
            <w:tcW w:w="1242" w:type="dxa"/>
          </w:tcPr>
          <w:p w:rsidR="00C44F6F" w:rsidRPr="000F4650" w:rsidRDefault="00C44F6F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C44F6F" w:rsidRPr="000F4650" w:rsidRDefault="00872105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24" w:history="1">
              <w:r w:rsidR="008E535F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https://tse.do/transparencia/index.php/marco-legal-de-transparencia/leyes?download=2:ley-498-06</w:t>
              </w:r>
            </w:hyperlink>
          </w:p>
          <w:p w:rsidR="008E535F" w:rsidRPr="000F4650" w:rsidRDefault="008E535F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1843" w:type="dxa"/>
          </w:tcPr>
          <w:p w:rsidR="00C44F6F" w:rsidRPr="000F4650" w:rsidRDefault="008E535F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28</w:t>
            </w:r>
            <w:r w:rsidR="00AC47CD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 de D</w:t>
            </w:r>
            <w:r w:rsidR="00C44F6F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iciembre de 2006</w:t>
            </w:r>
          </w:p>
        </w:tc>
        <w:tc>
          <w:tcPr>
            <w:tcW w:w="1842" w:type="dxa"/>
          </w:tcPr>
          <w:p w:rsidR="00C44F6F" w:rsidRPr="000F4650" w:rsidRDefault="00C44F6F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C44F6F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C44F6F" w:rsidRPr="000F4650" w:rsidRDefault="00C44F6F" w:rsidP="00774C21">
            <w:pPr>
              <w:jc w:val="both"/>
              <w:rPr>
                <w:rStyle w:val="Hipervnculo"/>
                <w:rFonts w:ascii="Times New Roman" w:hAnsi="Times New Roman" w:cs="Times New Roman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Ley 423-06 Orgánica de Presupuesto para el Sector Público, de fecha 17 de noviembre de 2006</w:t>
            </w:r>
          </w:p>
        </w:tc>
        <w:tc>
          <w:tcPr>
            <w:tcW w:w="1242" w:type="dxa"/>
          </w:tcPr>
          <w:p w:rsidR="00C44F6F" w:rsidRPr="000F4650" w:rsidRDefault="00C44F6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C44F6F" w:rsidRPr="000F4650" w:rsidRDefault="00872105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25" w:history="1">
              <w:r w:rsidR="008E535F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https://tse.do/transparencia/index.php/marco-legal-de-transparencia/leyes?download=12:ley-423-06</w:t>
              </w:r>
            </w:hyperlink>
          </w:p>
          <w:p w:rsidR="008E535F" w:rsidRPr="000F4650" w:rsidRDefault="008E535F" w:rsidP="00774C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1843" w:type="dxa"/>
          </w:tcPr>
          <w:p w:rsidR="00C44F6F" w:rsidRPr="000F4650" w:rsidRDefault="00AC47CD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17 de N</w:t>
            </w:r>
            <w:r w:rsidR="00C44F6F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oviembre de 2006</w:t>
            </w:r>
          </w:p>
        </w:tc>
        <w:tc>
          <w:tcPr>
            <w:tcW w:w="1842" w:type="dxa"/>
          </w:tcPr>
          <w:p w:rsidR="00C44F6F" w:rsidRPr="000F4650" w:rsidRDefault="00C44F6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C44F6F" w:rsidRPr="000F4650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C44F6F" w:rsidRPr="000F4650" w:rsidRDefault="00C44F6F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Ley 340-06</w:t>
            </w:r>
            <w:r w:rsidR="00421E99"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</w:t>
            </w: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sobre Compras y Contrataciones, de fecha 18 de agosto de 2006 y su modificación mediante la Ley 449-06 de fecha 6 de diciembre de 2006</w:t>
            </w:r>
          </w:p>
        </w:tc>
        <w:tc>
          <w:tcPr>
            <w:tcW w:w="1242" w:type="dxa"/>
          </w:tcPr>
          <w:p w:rsidR="00C44F6F" w:rsidRPr="000F4650" w:rsidRDefault="00C44F6F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8E535F" w:rsidRPr="000F4650" w:rsidRDefault="00872105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26" w:history="1">
              <w:r w:rsidR="008E535F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https://tse.do/transparencia/index.php/marco-legal-de-transparencia/leyes?download=9:ley-340-06-y-449-06</w:t>
              </w:r>
            </w:hyperlink>
          </w:p>
        </w:tc>
        <w:tc>
          <w:tcPr>
            <w:tcW w:w="1843" w:type="dxa"/>
          </w:tcPr>
          <w:p w:rsidR="00C44F6F" w:rsidRPr="000F4650" w:rsidRDefault="00AC47CD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18 de A</w:t>
            </w:r>
            <w:r w:rsidR="00C44F6F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gosto de 2006</w:t>
            </w:r>
          </w:p>
        </w:tc>
        <w:tc>
          <w:tcPr>
            <w:tcW w:w="1842" w:type="dxa"/>
          </w:tcPr>
          <w:p w:rsidR="00C44F6F" w:rsidRPr="000F4650" w:rsidRDefault="00C44F6F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C44F6F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C44F6F" w:rsidRPr="000F4650" w:rsidRDefault="00C44F6F" w:rsidP="00774C21">
            <w:pPr>
              <w:jc w:val="both"/>
              <w:rPr>
                <w:rStyle w:val="Hipervnculo"/>
                <w:rFonts w:ascii="Times New Roman" w:hAnsi="Times New Roman" w:cs="Times New Roman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Ley 6-06 Sobre Crédito Público, de fecha 3 de diciembre de 2006</w:t>
            </w:r>
          </w:p>
        </w:tc>
        <w:tc>
          <w:tcPr>
            <w:tcW w:w="1242" w:type="dxa"/>
          </w:tcPr>
          <w:p w:rsidR="00C44F6F" w:rsidRPr="000F4650" w:rsidRDefault="00C44F6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C44F6F" w:rsidRPr="000F4650" w:rsidRDefault="00872105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27" w:history="1">
              <w:r w:rsidR="008E535F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https://tse.do/transparencia/index.php/marco-legal-de-transparencia/leyes?download=13:ley-6-06</w:t>
              </w:r>
            </w:hyperlink>
          </w:p>
          <w:p w:rsidR="008E535F" w:rsidRPr="000F4650" w:rsidRDefault="008E535F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1843" w:type="dxa"/>
          </w:tcPr>
          <w:p w:rsidR="00C44F6F" w:rsidRPr="000F4650" w:rsidRDefault="008E535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20</w:t>
            </w:r>
            <w:r w:rsidR="00AC47CD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 de </w:t>
            </w: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Enero </w:t>
            </w:r>
            <w:r w:rsidR="00C44F6F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de 2006</w:t>
            </w:r>
          </w:p>
        </w:tc>
        <w:tc>
          <w:tcPr>
            <w:tcW w:w="1842" w:type="dxa"/>
          </w:tcPr>
          <w:p w:rsidR="00C44F6F" w:rsidRPr="000F4650" w:rsidRDefault="00C44F6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C44F6F" w:rsidRPr="000F4650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C44F6F" w:rsidRPr="000F4650" w:rsidRDefault="00C44F6F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Ley 567-05 Que regula la Tesorería Nacional, de fecha 13 de diciembre de 2005</w:t>
            </w:r>
          </w:p>
        </w:tc>
        <w:tc>
          <w:tcPr>
            <w:tcW w:w="1242" w:type="dxa"/>
          </w:tcPr>
          <w:p w:rsidR="00C44F6F" w:rsidRPr="000F4650" w:rsidRDefault="00C44F6F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C44F6F" w:rsidRPr="000F4650" w:rsidRDefault="00872105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28" w:history="1">
              <w:r w:rsidR="008E535F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https://tse.do/transparencia/index.php/marco-legal-de-transparencia/leyes?download=3:ley-567-05</w:t>
              </w:r>
            </w:hyperlink>
          </w:p>
          <w:p w:rsidR="008E535F" w:rsidRPr="000F4650" w:rsidRDefault="008E535F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1843" w:type="dxa"/>
          </w:tcPr>
          <w:p w:rsidR="00C44F6F" w:rsidRPr="000F4650" w:rsidRDefault="008E535F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30</w:t>
            </w:r>
            <w:r w:rsidR="00AC47CD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 de D</w:t>
            </w:r>
            <w:r w:rsidR="00C44F6F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iciembre de 2005</w:t>
            </w:r>
          </w:p>
        </w:tc>
        <w:tc>
          <w:tcPr>
            <w:tcW w:w="1842" w:type="dxa"/>
          </w:tcPr>
          <w:p w:rsidR="00C44F6F" w:rsidRPr="000F4650" w:rsidRDefault="00C44F6F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C44F6F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C44F6F" w:rsidRPr="000F4650" w:rsidRDefault="00872105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9" w:tooltip="Ley20004.pdf (412058b)" w:history="1">
              <w:r w:rsidR="00C44F6F" w:rsidRPr="000F4650">
                <w:rPr>
                  <w:rStyle w:val="Hipervnculo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Ley 200-04 sobr</w:t>
              </w:r>
              <w:r w:rsidR="00AC47CD" w:rsidRPr="000F4650">
                <w:rPr>
                  <w:rStyle w:val="Hipervnculo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e Libre Acceso a la Información pública y</w:t>
              </w:r>
              <w:r w:rsidR="00C44F6F" w:rsidRPr="000F4650">
                <w:rPr>
                  <w:rStyle w:val="Hipervnculo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reglamentación complementaria, de fecha 28 de julio de 2004 </w:t>
              </w:r>
            </w:hyperlink>
          </w:p>
        </w:tc>
        <w:tc>
          <w:tcPr>
            <w:tcW w:w="1242" w:type="dxa"/>
          </w:tcPr>
          <w:p w:rsidR="00C44F6F" w:rsidRPr="000F4650" w:rsidRDefault="00C44F6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C44F6F" w:rsidRPr="000F4650" w:rsidRDefault="00872105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30" w:history="1">
              <w:r w:rsidR="00CC1627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https://tse.do/transparencia/index.php/marco-legal-de-transparencia/leyes?download=11:ley-general-200-04</w:t>
              </w:r>
            </w:hyperlink>
          </w:p>
          <w:p w:rsidR="00CC1627" w:rsidRPr="000F4650" w:rsidRDefault="00CC1627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1843" w:type="dxa"/>
          </w:tcPr>
          <w:p w:rsidR="00C44F6F" w:rsidRPr="000F4650" w:rsidRDefault="00AC47CD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28 de J</w:t>
            </w:r>
            <w:r w:rsidR="00C44F6F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ulio de 2004</w:t>
            </w:r>
          </w:p>
        </w:tc>
        <w:tc>
          <w:tcPr>
            <w:tcW w:w="1842" w:type="dxa"/>
          </w:tcPr>
          <w:p w:rsidR="00C44F6F" w:rsidRPr="000F4650" w:rsidRDefault="00C44F6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C44F6F" w:rsidRPr="000F4650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C44F6F" w:rsidRPr="000F4650" w:rsidRDefault="00C44F6F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Ley 10-04 Que crea la Cámara de Cuen</w:t>
            </w:r>
            <w:r w:rsidR="00CC1627" w:rsidRPr="000F4650">
              <w:rPr>
                <w:rFonts w:ascii="Times New Roman" w:hAnsi="Times New Roman" w:cs="Times New Roman"/>
                <w:sz w:val="18"/>
                <w:szCs w:val="18"/>
              </w:rPr>
              <w:t>tas de la República Dominicana.</w:t>
            </w:r>
          </w:p>
        </w:tc>
        <w:tc>
          <w:tcPr>
            <w:tcW w:w="1242" w:type="dxa"/>
          </w:tcPr>
          <w:p w:rsidR="00C44F6F" w:rsidRPr="000F4650" w:rsidRDefault="00C44F6F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C44F6F" w:rsidRPr="000F4650" w:rsidRDefault="00872105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31" w:history="1">
              <w:r w:rsidR="00CC1627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https://tse.do/transparencia/index.php/marco-legal-de-transparencia/leyes?download=14:ley-10-04</w:t>
              </w:r>
            </w:hyperlink>
          </w:p>
          <w:p w:rsidR="00CC1627" w:rsidRPr="000F4650" w:rsidRDefault="00CC1627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1843" w:type="dxa"/>
          </w:tcPr>
          <w:p w:rsidR="00C44F6F" w:rsidRPr="000F4650" w:rsidRDefault="00AC47CD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20 de E</w:t>
            </w:r>
            <w:r w:rsidR="00C44F6F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nero de 2004</w:t>
            </w:r>
          </w:p>
        </w:tc>
        <w:tc>
          <w:tcPr>
            <w:tcW w:w="1842" w:type="dxa"/>
          </w:tcPr>
          <w:p w:rsidR="00C44F6F" w:rsidRPr="000F4650" w:rsidRDefault="00C44F6F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C44F6F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C44F6F" w:rsidRPr="000F4650" w:rsidRDefault="00C44F6F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lastRenderedPageBreak/>
              <w:t>Ley 126-01 q</w:t>
            </w:r>
            <w:r w:rsidR="00CC1627"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ue crea la Dirección General de Contabilidad Gubernamental.</w:t>
            </w:r>
          </w:p>
        </w:tc>
        <w:tc>
          <w:tcPr>
            <w:tcW w:w="1242" w:type="dxa"/>
          </w:tcPr>
          <w:p w:rsidR="00C44F6F" w:rsidRPr="000F4650" w:rsidRDefault="00C44F6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C44F6F" w:rsidRPr="000F4650" w:rsidRDefault="00872105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32" w:history="1">
              <w:r w:rsidR="00CC1627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https://tse.do/transparencia/index.php/marco-legal-de-transparencia/leyes?download=1:ley-126-01</w:t>
              </w:r>
            </w:hyperlink>
          </w:p>
          <w:p w:rsidR="00CC1627" w:rsidRPr="000F4650" w:rsidRDefault="00CC1627" w:rsidP="00774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44F6F" w:rsidRPr="000F4650" w:rsidRDefault="00C44F6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27 de julio de 2001</w:t>
            </w:r>
          </w:p>
        </w:tc>
        <w:tc>
          <w:tcPr>
            <w:tcW w:w="1842" w:type="dxa"/>
          </w:tcPr>
          <w:p w:rsidR="00C44F6F" w:rsidRPr="000F4650" w:rsidRDefault="00C44F6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520450" w:rsidRPr="000F4650" w:rsidRDefault="00520450" w:rsidP="00774C2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ladecuadrcula4-nfasis3"/>
        <w:tblW w:w="13496" w:type="dxa"/>
        <w:tblLayout w:type="fixed"/>
        <w:tblLook w:val="04A0" w:firstRow="1" w:lastRow="0" w:firstColumn="1" w:lastColumn="0" w:noHBand="0" w:noVBand="1"/>
      </w:tblPr>
      <w:tblGrid>
        <w:gridCol w:w="3269"/>
        <w:gridCol w:w="1236"/>
        <w:gridCol w:w="5436"/>
        <w:gridCol w:w="1778"/>
        <w:gridCol w:w="1777"/>
      </w:tblGrid>
      <w:tr w:rsidR="00612325" w:rsidRPr="000F4650" w:rsidTr="00433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12325" w:rsidRPr="000F4650" w:rsidRDefault="00231511" w:rsidP="00774C21">
            <w:pPr>
              <w:tabs>
                <w:tab w:val="left" w:pos="1825"/>
              </w:tabs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DECRETOS</w:t>
            </w:r>
            <w:r w:rsidR="00433E7F"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ab/>
            </w:r>
          </w:p>
        </w:tc>
        <w:tc>
          <w:tcPr>
            <w:tcW w:w="1236" w:type="dxa"/>
          </w:tcPr>
          <w:p w:rsidR="00612325" w:rsidRPr="000F4650" w:rsidRDefault="0023151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FORMATO</w:t>
            </w:r>
          </w:p>
        </w:tc>
        <w:tc>
          <w:tcPr>
            <w:tcW w:w="5436" w:type="dxa"/>
          </w:tcPr>
          <w:p w:rsidR="00612325" w:rsidRPr="000F4650" w:rsidRDefault="00433E7F" w:rsidP="00774C21">
            <w:pPr>
              <w:tabs>
                <w:tab w:val="center" w:pos="261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ab/>
            </w:r>
            <w:r w:rsidR="00231511" w:rsidRPr="000F4650">
              <w:rPr>
                <w:rFonts w:ascii="Times New Roman" w:hAnsi="Times New Roman" w:cs="Times New Roman"/>
                <w:sz w:val="18"/>
                <w:szCs w:val="18"/>
              </w:rPr>
              <w:t>ENLACE</w:t>
            </w:r>
          </w:p>
        </w:tc>
        <w:tc>
          <w:tcPr>
            <w:tcW w:w="1778" w:type="dxa"/>
          </w:tcPr>
          <w:p w:rsidR="00612325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FECHA DE CREACION</w:t>
            </w:r>
          </w:p>
        </w:tc>
        <w:tc>
          <w:tcPr>
            <w:tcW w:w="1777" w:type="dxa"/>
          </w:tcPr>
          <w:p w:rsidR="00612325" w:rsidRPr="000F4650" w:rsidRDefault="0023151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DISPONIBILIDAD (SI/NO)</w:t>
            </w:r>
          </w:p>
        </w:tc>
      </w:tr>
      <w:tr w:rsidR="00641EA2" w:rsidRPr="000F4650" w:rsidTr="00A25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0F4650" w:rsidRDefault="00641EA2" w:rsidP="00774C21">
            <w:pPr>
              <w:jc w:val="both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Decreto 350-17 Sobre Portal Transaccional del Sistema Informático, para la gestión de las Compras y Contrataciones del Estado, de fecha 14 de septiembre de 2017</w:t>
            </w:r>
          </w:p>
        </w:tc>
        <w:tc>
          <w:tcPr>
            <w:tcW w:w="1236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641EA2" w:rsidRPr="000F4650" w:rsidRDefault="00872105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33" w:history="1">
              <w:r w:rsidR="00CC1627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https://tse.do/transparencia/index.php/marco-legal-de-transparencia/decretos?download=45:decreto-350-17</w:t>
              </w:r>
            </w:hyperlink>
          </w:p>
          <w:p w:rsidR="00CC1627" w:rsidRPr="000F4650" w:rsidRDefault="00CC1627" w:rsidP="00774C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8" w:type="dxa"/>
            <w:shd w:val="clear" w:color="auto" w:fill="FFFFFF" w:themeFill="background1"/>
          </w:tcPr>
          <w:p w:rsidR="00641EA2" w:rsidRPr="000F4650" w:rsidRDefault="00267A35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14 de septiembre de 2017</w:t>
            </w:r>
          </w:p>
        </w:tc>
        <w:tc>
          <w:tcPr>
            <w:tcW w:w="1777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EC4732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0F4650" w:rsidRDefault="00A05337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Decreto. No. 543-12 que establece el Reglamento de la Ley sobre Compras y Contrataciones de Bienes, Servicios, Obras y Concesiones, y deroga el Reglamento No. 490-07 del 30 de agosto de 2007. G. O. No. 10694 del 15 de septiembre de 2012.</w:t>
            </w:r>
          </w:p>
        </w:tc>
        <w:tc>
          <w:tcPr>
            <w:tcW w:w="1236" w:type="dxa"/>
          </w:tcPr>
          <w:p w:rsidR="00A05337" w:rsidRPr="000F4650" w:rsidRDefault="00A05337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05337" w:rsidRPr="000F4650" w:rsidRDefault="00A05337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05337" w:rsidRPr="000F4650" w:rsidRDefault="00A05337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41EA2" w:rsidRPr="000F4650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641EA2" w:rsidRDefault="00001A64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r w:rsidRPr="000F4650">
              <w:rPr>
                <w:rStyle w:val="Hipervnculo"/>
                <w:rFonts w:ascii="Times New Roman" w:hAnsi="Times New Roman" w:cs="Times New Roman"/>
                <w:u w:val="none"/>
              </w:rPr>
              <w:t xml:space="preserve"> </w:t>
            </w:r>
            <w:hyperlink r:id="rId34" w:history="1">
              <w:r w:rsidR="00ED6511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</w:rPr>
                <w:t>https://tse.do/transparencia/index.php/marco-legal-de-transparencia/decretos?download=29:decreto-543-12</w:t>
              </w:r>
            </w:hyperlink>
            <w:r w:rsidRPr="000F4650">
              <w:rPr>
                <w:rStyle w:val="Hipervnculo"/>
                <w:rFonts w:ascii="Times New Roman" w:hAnsi="Times New Roman" w:cs="Times New Roman"/>
                <w:u w:val="none"/>
              </w:rPr>
              <w:t xml:space="preserve"> </w:t>
            </w:r>
            <w:r w:rsidR="003F0C94" w:rsidRPr="000F4650">
              <w:rPr>
                <w:rStyle w:val="Hipervnculo"/>
                <w:rFonts w:ascii="Times New Roman" w:hAnsi="Times New Roman" w:cs="Times New Roman"/>
                <w:u w:val="none"/>
              </w:rPr>
              <w:t xml:space="preserve">  </w:t>
            </w:r>
            <w:r w:rsidRPr="000F4650">
              <w:rPr>
                <w:rStyle w:val="Hipervnculo"/>
                <w:rFonts w:ascii="Times New Roman" w:hAnsi="Times New Roman" w:cs="Times New Roman"/>
                <w:u w:val="none"/>
              </w:rPr>
              <w:t xml:space="preserve"> </w:t>
            </w:r>
          </w:p>
          <w:p w:rsidR="00006739" w:rsidRDefault="00006739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  <w:p w:rsidR="00006739" w:rsidRDefault="00006739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  <w:p w:rsidR="00006739" w:rsidRPr="000F4650" w:rsidRDefault="00006739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bookmarkStart w:id="0" w:name="_GoBack"/>
            <w:bookmarkEnd w:id="0"/>
          </w:p>
        </w:tc>
        <w:tc>
          <w:tcPr>
            <w:tcW w:w="1778" w:type="dxa"/>
          </w:tcPr>
          <w:p w:rsidR="00A05337" w:rsidRPr="000F4650" w:rsidRDefault="00A05337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</w:p>
          <w:p w:rsidR="00A05337" w:rsidRPr="000F4650" w:rsidRDefault="00A05337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</w:p>
          <w:p w:rsidR="00641EA2" w:rsidRPr="000F4650" w:rsidRDefault="00A05337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15 de Septiembre 2012</w:t>
            </w:r>
          </w:p>
        </w:tc>
        <w:tc>
          <w:tcPr>
            <w:tcW w:w="1777" w:type="dxa"/>
          </w:tcPr>
          <w:p w:rsidR="00A05337" w:rsidRPr="000F4650" w:rsidRDefault="00A05337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05337" w:rsidRPr="000F4650" w:rsidRDefault="00A05337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41EA2" w:rsidRPr="000F4650" w:rsidRDefault="00A05337" w:rsidP="00774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</w:t>
            </w:r>
            <w:r w:rsidR="00641EA2"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0F4650" w:rsidRDefault="009A647B" w:rsidP="00774C21">
            <w:pPr>
              <w:jc w:val="both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Decreto 486-12 que crea la Dirección General de Ética e Integridad Gubernamental, de fecha 21 de agosto de 2012</w:t>
            </w:r>
          </w:p>
        </w:tc>
        <w:tc>
          <w:tcPr>
            <w:tcW w:w="1236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641EA2" w:rsidRPr="000F4650" w:rsidRDefault="00872105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35" w:history="1">
              <w:r w:rsidR="009A647B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https://tse.do/transparencia/index.php/marco-legal-de-transparencia/decretos?download=28:decreto-486-12</w:t>
              </w:r>
            </w:hyperlink>
          </w:p>
          <w:p w:rsidR="009A647B" w:rsidRPr="000F4650" w:rsidRDefault="009A647B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1778" w:type="dxa"/>
          </w:tcPr>
          <w:p w:rsidR="00641EA2" w:rsidRPr="000F4650" w:rsidRDefault="009A647B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21 de agosto de 2012</w:t>
            </w:r>
          </w:p>
        </w:tc>
        <w:tc>
          <w:tcPr>
            <w:tcW w:w="1777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0F4650" w:rsidRDefault="00675CA5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Decreto 129-10 que aprueba el reglamento de la Ley General de Archivos, de fecha 2 de marzo de 2010</w:t>
            </w:r>
          </w:p>
        </w:tc>
        <w:tc>
          <w:tcPr>
            <w:tcW w:w="1236" w:type="dxa"/>
          </w:tcPr>
          <w:p w:rsidR="00641EA2" w:rsidRPr="000F4650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675CA5" w:rsidRPr="000F4650" w:rsidRDefault="00872105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36" w:history="1">
              <w:r w:rsidR="00675CA5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https://tse.do/transparencia/index.php/marco-legal-de-transparencia/decretos?download=15:decreto-129-10</w:t>
              </w:r>
            </w:hyperlink>
          </w:p>
          <w:p w:rsidR="00641EA2" w:rsidRPr="000F4650" w:rsidRDefault="00872105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37" w:history="1"/>
          </w:p>
        </w:tc>
        <w:tc>
          <w:tcPr>
            <w:tcW w:w="1778" w:type="dxa"/>
          </w:tcPr>
          <w:p w:rsidR="00641EA2" w:rsidRPr="000F4650" w:rsidRDefault="00675CA5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 de marzo de 2010</w:t>
            </w:r>
          </w:p>
        </w:tc>
        <w:tc>
          <w:tcPr>
            <w:tcW w:w="1777" w:type="dxa"/>
          </w:tcPr>
          <w:p w:rsidR="00641EA2" w:rsidRPr="000F4650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0F4650" w:rsidRDefault="00641EA2" w:rsidP="00774C21">
            <w:pPr>
              <w:jc w:val="both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Decreto 188-14 que define y establece los principios de las normas que servirán de pautas a las Comisiones de Veedurías Ciudadanas, de fecha 4 de junio de 2014</w:t>
            </w:r>
          </w:p>
        </w:tc>
        <w:tc>
          <w:tcPr>
            <w:tcW w:w="1236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641EA2" w:rsidRPr="000F4650" w:rsidRDefault="00675CA5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0F4650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https://tse.do/transparencia/index.php/marco-legal-de-transparencia/decretos?download=28:decreto-486-12</w:t>
            </w:r>
          </w:p>
        </w:tc>
        <w:tc>
          <w:tcPr>
            <w:tcW w:w="1778" w:type="dxa"/>
          </w:tcPr>
          <w:p w:rsidR="00641EA2" w:rsidRPr="000F4650" w:rsidRDefault="00675CA5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4 de junio de 2014</w:t>
            </w:r>
          </w:p>
        </w:tc>
        <w:tc>
          <w:tcPr>
            <w:tcW w:w="1777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0F4650" w:rsidRDefault="00872105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8" w:tooltip="Decreto69409quecreaelSistema311deDenunciasQuejasyReclamaciones.pdf (10428b)" w:history="1">
              <w:r w:rsidR="00641EA2" w:rsidRPr="000F4650">
                <w:rPr>
                  <w:rStyle w:val="Hipervnculo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Decreto 694-09 que crea el Sistema 311 de Denuncias, Quejas, Reclamaciones y Sugerencias, de fecha 17 de septiembre de 2009.</w:t>
              </w:r>
            </w:hyperlink>
          </w:p>
        </w:tc>
        <w:tc>
          <w:tcPr>
            <w:tcW w:w="1236" w:type="dxa"/>
          </w:tcPr>
          <w:p w:rsidR="00641EA2" w:rsidRPr="000F4650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641EA2" w:rsidRPr="000F4650" w:rsidRDefault="00872105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39" w:history="1">
              <w:r w:rsidR="00675CA5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https://tse.do/transparencia/index.php/marco-legal-de-transparencia/decretos?download=26:decreto-694-09</w:t>
              </w:r>
            </w:hyperlink>
          </w:p>
          <w:p w:rsidR="00675CA5" w:rsidRPr="000F4650" w:rsidRDefault="00675CA5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1778" w:type="dxa"/>
          </w:tcPr>
          <w:p w:rsidR="00641EA2" w:rsidRPr="000F4650" w:rsidRDefault="00675CA5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17 de septiembre de 2009</w:t>
            </w:r>
          </w:p>
        </w:tc>
        <w:tc>
          <w:tcPr>
            <w:tcW w:w="1777" w:type="dxa"/>
          </w:tcPr>
          <w:p w:rsidR="00641EA2" w:rsidRPr="000F4650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0F4650" w:rsidRDefault="00641EA2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lastRenderedPageBreak/>
              <w:t>Decreto 528-09 que crea el Reglamento orgánico funcional del Ministerio de Administración Pública, de fecha 21de julio de 2009</w:t>
            </w:r>
          </w:p>
        </w:tc>
        <w:tc>
          <w:tcPr>
            <w:tcW w:w="1236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641EA2" w:rsidRPr="000F4650" w:rsidRDefault="00872105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40" w:history="1">
              <w:r w:rsidR="00675CA5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https://tse.do/transparencia/index.php/marco-legal-de-transparencia/decretos?download=25:decreto-528-09</w:t>
              </w:r>
            </w:hyperlink>
          </w:p>
          <w:p w:rsidR="00675CA5" w:rsidRPr="000F4650" w:rsidRDefault="00675CA5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1778" w:type="dxa"/>
          </w:tcPr>
          <w:p w:rsidR="00641EA2" w:rsidRPr="000F4650" w:rsidRDefault="00267A35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21de julio de 2009</w:t>
            </w:r>
          </w:p>
        </w:tc>
        <w:tc>
          <w:tcPr>
            <w:tcW w:w="1777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0F4650" w:rsidRDefault="00641EA2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Decreto 527-09 que crea el Reglamento estructura orgánica, cargos y política salarial, de fecha 21 de julio de 2009</w:t>
            </w:r>
          </w:p>
        </w:tc>
        <w:tc>
          <w:tcPr>
            <w:tcW w:w="1236" w:type="dxa"/>
          </w:tcPr>
          <w:p w:rsidR="00641EA2" w:rsidRPr="000F4650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675CA5" w:rsidRPr="000F4650" w:rsidRDefault="00872105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</w:rPr>
            </w:pPr>
            <w:hyperlink r:id="rId41" w:history="1">
              <w:r w:rsidR="00675CA5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https://tse.do/transparencia/index.php/marco-legal-de-transparencia/decretos?download=24:decreto-527-09</w:t>
              </w:r>
            </w:hyperlink>
          </w:p>
        </w:tc>
        <w:tc>
          <w:tcPr>
            <w:tcW w:w="1778" w:type="dxa"/>
          </w:tcPr>
          <w:p w:rsidR="00641EA2" w:rsidRPr="000F4650" w:rsidRDefault="00267A35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21 de julio de 2009</w:t>
            </w:r>
          </w:p>
        </w:tc>
        <w:tc>
          <w:tcPr>
            <w:tcW w:w="1777" w:type="dxa"/>
          </w:tcPr>
          <w:p w:rsidR="00641EA2" w:rsidRPr="000F4650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0F4650" w:rsidRDefault="00641EA2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Decreto 525-09 que crea el Reglamento de evaluación del desempeño y promoción de los servidores y funcionarios públicos, de fecha 21 de julio de 2009</w:t>
            </w:r>
          </w:p>
        </w:tc>
        <w:tc>
          <w:tcPr>
            <w:tcW w:w="1236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641EA2" w:rsidRPr="000F4650" w:rsidRDefault="00872105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42" w:history="1">
              <w:r w:rsidR="00675CA5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https://tse.do/transparencia/index.php/marco-legal-de-transparencia/decretos?download=23:decreto-525-09</w:t>
              </w:r>
            </w:hyperlink>
          </w:p>
          <w:p w:rsidR="00675CA5" w:rsidRPr="000F4650" w:rsidRDefault="00675CA5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1778" w:type="dxa"/>
          </w:tcPr>
          <w:p w:rsidR="00641EA2" w:rsidRPr="000F4650" w:rsidRDefault="00267A35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21 de julio de 2009</w:t>
            </w:r>
          </w:p>
        </w:tc>
        <w:tc>
          <w:tcPr>
            <w:tcW w:w="1777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0F4650" w:rsidRDefault="00641EA2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Decreto 524-09 que crea el Reglamento de reclutamiento y selección de personal en la administración pública, de fecha 21 de julio de 2009</w:t>
            </w:r>
          </w:p>
        </w:tc>
        <w:tc>
          <w:tcPr>
            <w:tcW w:w="1236" w:type="dxa"/>
          </w:tcPr>
          <w:p w:rsidR="00641EA2" w:rsidRPr="000F4650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675CA5" w:rsidRPr="000F4650" w:rsidRDefault="00872105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43" w:history="1">
              <w:r w:rsidR="00675CA5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https://tse.do/transparencia/index.php/marco-legal-de-transparencia/decretos?download=22:decreto-524-09</w:t>
              </w:r>
            </w:hyperlink>
          </w:p>
          <w:p w:rsidR="00641EA2" w:rsidRPr="000F4650" w:rsidRDefault="00872105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44" w:history="1"/>
          </w:p>
        </w:tc>
        <w:tc>
          <w:tcPr>
            <w:tcW w:w="1778" w:type="dxa"/>
          </w:tcPr>
          <w:p w:rsidR="00641EA2" w:rsidRPr="000F4650" w:rsidRDefault="00267A35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21 de julio de 2009</w:t>
            </w:r>
          </w:p>
        </w:tc>
        <w:tc>
          <w:tcPr>
            <w:tcW w:w="1777" w:type="dxa"/>
          </w:tcPr>
          <w:p w:rsidR="00641EA2" w:rsidRPr="000F4650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0F4650" w:rsidRDefault="00641EA2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Decreto 523-09 que crea el Reglamento de relaciones laborales en la administración pública, de fecha 21 de julio de 2009</w:t>
            </w:r>
          </w:p>
        </w:tc>
        <w:tc>
          <w:tcPr>
            <w:tcW w:w="1236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641EA2" w:rsidRPr="000F4650" w:rsidRDefault="00872105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45" w:history="1">
              <w:r w:rsidR="00C521F7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https://tse.do/transparencia/index.php/marco-legal-de-transparencia/decretos?download=21:decreto-523-09</w:t>
              </w:r>
            </w:hyperlink>
          </w:p>
          <w:p w:rsidR="00C521F7" w:rsidRPr="000F4650" w:rsidRDefault="00C521F7" w:rsidP="00774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8" w:type="dxa"/>
          </w:tcPr>
          <w:p w:rsidR="00641EA2" w:rsidRPr="000F4650" w:rsidRDefault="00267A35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21 de julio de 2009</w:t>
            </w:r>
          </w:p>
        </w:tc>
        <w:tc>
          <w:tcPr>
            <w:tcW w:w="1777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0F4650" w:rsidRDefault="00641EA2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Decreto 491-07 que establece el Reglamento de aplicación del Sistema Nacional de Control Interno, de fecha 30 de agosto de 2007</w:t>
            </w:r>
          </w:p>
        </w:tc>
        <w:tc>
          <w:tcPr>
            <w:tcW w:w="1236" w:type="dxa"/>
          </w:tcPr>
          <w:p w:rsidR="00641EA2" w:rsidRPr="000F4650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641EA2" w:rsidRPr="000F4650" w:rsidRDefault="00872105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46" w:history="1">
              <w:r w:rsidR="00C521F7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https://tse.do/transparencia/index.php/marco-legal-de-transparencia/decretos?download=20:decreto-491-07</w:t>
              </w:r>
            </w:hyperlink>
            <w:hyperlink r:id="rId47" w:history="1"/>
          </w:p>
        </w:tc>
        <w:tc>
          <w:tcPr>
            <w:tcW w:w="1778" w:type="dxa"/>
          </w:tcPr>
          <w:p w:rsidR="00641EA2" w:rsidRPr="000F4650" w:rsidRDefault="00B51367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30 de agosto de 2007</w:t>
            </w:r>
          </w:p>
        </w:tc>
        <w:tc>
          <w:tcPr>
            <w:tcW w:w="1777" w:type="dxa"/>
          </w:tcPr>
          <w:p w:rsidR="00641EA2" w:rsidRPr="000F4650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0F4650" w:rsidRDefault="00641EA2" w:rsidP="00774C21">
            <w:pPr>
              <w:jc w:val="both"/>
              <w:rPr>
                <w:rStyle w:val="Hipervnculo"/>
                <w:rFonts w:ascii="Times New Roman" w:hAnsi="Times New Roman" w:cs="Times New Roman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Decreto No. 441-06 sobre Sistema de Tesorería de la República Dominicana, de fecha 3 de octubre de 2006</w:t>
            </w:r>
          </w:p>
        </w:tc>
        <w:tc>
          <w:tcPr>
            <w:tcW w:w="1236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C521F7" w:rsidRPr="000F4650" w:rsidRDefault="00872105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hyperlink r:id="rId48" w:history="1">
              <w:r w:rsidR="00C521F7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https://tse.do/transparencia/index.php/marco-legal-de-transparencia/decretos?download=27:decreto-441-06</w:t>
              </w:r>
            </w:hyperlink>
          </w:p>
          <w:p w:rsidR="00641EA2" w:rsidRPr="000F4650" w:rsidRDefault="00872105" w:rsidP="00774C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hyperlink r:id="rId49" w:history="1"/>
          </w:p>
        </w:tc>
        <w:tc>
          <w:tcPr>
            <w:tcW w:w="1778" w:type="dxa"/>
          </w:tcPr>
          <w:p w:rsidR="00641EA2" w:rsidRPr="000F4650" w:rsidRDefault="00B51367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3 de octubre de 2006</w:t>
            </w:r>
          </w:p>
        </w:tc>
        <w:tc>
          <w:tcPr>
            <w:tcW w:w="1777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0F4650" w:rsidRDefault="00641EA2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Decreto 130-05 que aprueba el Reglamento de aplicación de la Ley 200-04, de fecha 25 de febrero de 2005</w:t>
            </w:r>
          </w:p>
        </w:tc>
        <w:tc>
          <w:tcPr>
            <w:tcW w:w="1236" w:type="dxa"/>
          </w:tcPr>
          <w:p w:rsidR="00641EA2" w:rsidRPr="000F4650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C521F7" w:rsidRPr="000F4650" w:rsidRDefault="00872105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</w:rPr>
            </w:pPr>
            <w:hyperlink r:id="rId50" w:history="1">
              <w:r w:rsidR="00C521F7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https://tse.do/transparencia/index.php/marco-legal-de-transparencia/decretos?download=16:decreto-130-05</w:t>
              </w:r>
            </w:hyperlink>
          </w:p>
        </w:tc>
        <w:tc>
          <w:tcPr>
            <w:tcW w:w="1778" w:type="dxa"/>
          </w:tcPr>
          <w:p w:rsidR="00641EA2" w:rsidRPr="000F4650" w:rsidRDefault="00BA29AB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25 de febrero de 2005</w:t>
            </w:r>
          </w:p>
        </w:tc>
        <w:tc>
          <w:tcPr>
            <w:tcW w:w="1777" w:type="dxa"/>
          </w:tcPr>
          <w:p w:rsidR="00641EA2" w:rsidRPr="000F4650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0F4650" w:rsidRDefault="00641EA2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Decreto 1523-04 que establece el Procedimiento para la Contratación de Operaciones de Crédito Público Interno y Externo de la Nación, de fecha 2 de diciembre 2004</w:t>
            </w:r>
          </w:p>
        </w:tc>
        <w:tc>
          <w:tcPr>
            <w:tcW w:w="1236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641EA2" w:rsidRPr="000F4650" w:rsidRDefault="00872105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51" w:history="1">
              <w:r w:rsidR="00C521F7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https://tse.do/transparencia/index.php/marco-legal-de-transparencia/decretos?download=18:decreto-1523-04</w:t>
              </w:r>
            </w:hyperlink>
            <w:hyperlink r:id="rId52" w:history="1"/>
          </w:p>
        </w:tc>
        <w:tc>
          <w:tcPr>
            <w:tcW w:w="1778" w:type="dxa"/>
          </w:tcPr>
          <w:p w:rsidR="00641EA2" w:rsidRPr="000F4650" w:rsidRDefault="00BA29AB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2 de diciembre </w:t>
            </w:r>
            <w:r w:rsidR="00805BEC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de </w:t>
            </w: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2004</w:t>
            </w:r>
          </w:p>
        </w:tc>
        <w:tc>
          <w:tcPr>
            <w:tcW w:w="1777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FF1ED9" w:rsidRPr="000F4650" w:rsidRDefault="00FF1ED9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adecuadrcula4-nfasis3"/>
        <w:tblW w:w="14147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5670"/>
        <w:gridCol w:w="1843"/>
        <w:gridCol w:w="1955"/>
      </w:tblGrid>
      <w:tr w:rsidR="00EA318C" w:rsidRPr="000F4650" w:rsidTr="00433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EA318C" w:rsidRPr="000F4650" w:rsidRDefault="009740E1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REGLAMENTOS Y RESOLUCIONES</w:t>
            </w:r>
          </w:p>
        </w:tc>
        <w:tc>
          <w:tcPr>
            <w:tcW w:w="1276" w:type="dxa"/>
          </w:tcPr>
          <w:p w:rsidR="00EA318C" w:rsidRPr="000F4650" w:rsidRDefault="009740E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EA318C" w:rsidRPr="000F4650" w:rsidRDefault="009740E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EA318C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FECHA DE CREACION</w:t>
            </w:r>
          </w:p>
        </w:tc>
        <w:tc>
          <w:tcPr>
            <w:tcW w:w="1955" w:type="dxa"/>
          </w:tcPr>
          <w:p w:rsidR="00EA318C" w:rsidRPr="000F4650" w:rsidRDefault="009740E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DISPONIBILIDAD (SI/NO)</w:t>
            </w:r>
          </w:p>
        </w:tc>
      </w:tr>
      <w:tr w:rsidR="00961949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961949" w:rsidRPr="000F4650" w:rsidRDefault="00961949" w:rsidP="00774C21">
            <w:pPr>
              <w:jc w:val="both"/>
              <w:rPr>
                <w:rStyle w:val="Hipervnculo"/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Resolución DIGEIG No. 002-2021</w:t>
            </w:r>
          </w:p>
        </w:tc>
        <w:tc>
          <w:tcPr>
            <w:tcW w:w="1276" w:type="dxa"/>
          </w:tcPr>
          <w:p w:rsidR="00961949" w:rsidRPr="000F4650" w:rsidRDefault="00961949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61949" w:rsidRPr="000F4650" w:rsidRDefault="00961949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61949" w:rsidRPr="000F4650" w:rsidRDefault="00961949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961949" w:rsidRPr="000F4650" w:rsidRDefault="00872105" w:rsidP="00774C21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hyperlink r:id="rId53" w:history="1">
              <w:r w:rsidR="00961949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https://tse.do/transparencia/index.php/marco-legal-de-transparencia/resoluciones?download=46:resolucion-digeig-no-002-2021-que-crea-el-portal-unico-de-transparencia-y-establece-las-politicas-de-estandarizacion-de-las-divisiones-de-transparencia</w:t>
              </w:r>
            </w:hyperlink>
          </w:p>
          <w:p w:rsidR="00961949" w:rsidRPr="000F4650" w:rsidRDefault="00961949" w:rsidP="00774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61949" w:rsidRPr="000F4650" w:rsidRDefault="00961949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10 de Febrero 2021</w:t>
            </w:r>
          </w:p>
        </w:tc>
        <w:tc>
          <w:tcPr>
            <w:tcW w:w="1955" w:type="dxa"/>
          </w:tcPr>
          <w:p w:rsidR="00961949" w:rsidRPr="000F4650" w:rsidRDefault="00961949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641EA2" w:rsidRPr="000F4650" w:rsidRDefault="00641EA2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Reglamento No. 09-04, sobre Procedimiento para la Contratación de firmas de Auditorias Privadas Independiente, de fecha 12 de octubre de 2004</w:t>
            </w:r>
          </w:p>
        </w:tc>
        <w:tc>
          <w:tcPr>
            <w:tcW w:w="1276" w:type="dxa"/>
          </w:tcPr>
          <w:p w:rsidR="00641EA2" w:rsidRPr="000F4650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362696" w:rsidRPr="000F4650" w:rsidRDefault="00872105" w:rsidP="00774C21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</w:pPr>
            <w:hyperlink r:id="rId54" w:history="1">
              <w:r w:rsidR="00961949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https://tse.do/transparencia/index.php/marco-legal-de-transparencia/resoluciones?download=31:reglamento-09-04</w:t>
              </w:r>
            </w:hyperlink>
          </w:p>
        </w:tc>
        <w:tc>
          <w:tcPr>
            <w:tcW w:w="1843" w:type="dxa"/>
          </w:tcPr>
          <w:p w:rsidR="00641EA2" w:rsidRPr="000F4650" w:rsidRDefault="00805BEC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12 de octubre de 2004</w:t>
            </w:r>
          </w:p>
        </w:tc>
        <w:tc>
          <w:tcPr>
            <w:tcW w:w="1955" w:type="dxa"/>
          </w:tcPr>
          <w:p w:rsidR="00641EA2" w:rsidRPr="000F4650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641EA2" w:rsidRPr="000F4650" w:rsidRDefault="00641EA2" w:rsidP="00774C21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Reglamento No. 06-04, de aplicación de la Ley 10-04 de Cámaras de Cuentas</w:t>
            </w:r>
          </w:p>
        </w:tc>
        <w:tc>
          <w:tcPr>
            <w:tcW w:w="1276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C679FC" w:rsidRPr="000F4650" w:rsidRDefault="00872105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</w:rPr>
            </w:pPr>
            <w:hyperlink r:id="rId55" w:history="1">
              <w:r w:rsidR="00C679FC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https://tse.do/transparencia/index.php/marco-legal-de-transparencia/resoluciones?download=30:reglamento-06-04</w:t>
              </w:r>
            </w:hyperlink>
          </w:p>
        </w:tc>
        <w:tc>
          <w:tcPr>
            <w:tcW w:w="1843" w:type="dxa"/>
          </w:tcPr>
          <w:p w:rsidR="00641EA2" w:rsidRPr="000F4650" w:rsidRDefault="00E83FE1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20 de septiembre de 2004</w:t>
            </w:r>
          </w:p>
        </w:tc>
        <w:tc>
          <w:tcPr>
            <w:tcW w:w="1955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803E1E" w:rsidRPr="000F4650" w:rsidRDefault="00803E1E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D833C5" w:rsidRPr="000F4650" w:rsidRDefault="008C4B44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Fonts w:ascii="Times New Roman" w:hAnsi="Times New Roman" w:cs="Times New Roman"/>
          <w:b/>
          <w:sz w:val="18"/>
          <w:szCs w:val="18"/>
        </w:rPr>
        <w:t>ESTRUCTURA ORGÁNICA DE LA INSTITUCIÓN</w:t>
      </w:r>
    </w:p>
    <w:tbl>
      <w:tblPr>
        <w:tblStyle w:val="Tabladecuadrcula4-nfasis3"/>
        <w:tblW w:w="14147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55"/>
      </w:tblGrid>
      <w:tr w:rsidR="00D833C5" w:rsidRPr="000F4650" w:rsidTr="00433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D833C5" w:rsidRPr="000F4650" w:rsidRDefault="00897831" w:rsidP="00774C21">
            <w:pPr>
              <w:tabs>
                <w:tab w:val="left" w:pos="1920"/>
              </w:tabs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ORGANIGRAMA</w:t>
            </w:r>
          </w:p>
        </w:tc>
        <w:tc>
          <w:tcPr>
            <w:tcW w:w="1321" w:type="dxa"/>
          </w:tcPr>
          <w:p w:rsidR="00D833C5" w:rsidRPr="000F4650" w:rsidRDefault="0089783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D833C5" w:rsidRPr="000F4650" w:rsidRDefault="0089783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D833C5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FECHA DE CREACION</w:t>
            </w:r>
          </w:p>
        </w:tc>
        <w:tc>
          <w:tcPr>
            <w:tcW w:w="1955" w:type="dxa"/>
          </w:tcPr>
          <w:p w:rsidR="00D833C5" w:rsidRPr="000F4650" w:rsidRDefault="0089783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DISPONIBILIDAD (SI/NO)</w:t>
            </w:r>
          </w:p>
        </w:tc>
      </w:tr>
      <w:tr w:rsidR="00DA65B4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DA65B4" w:rsidRPr="000F4650" w:rsidRDefault="00DA65B4" w:rsidP="00774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Organigrama de la Institución</w:t>
            </w:r>
          </w:p>
        </w:tc>
        <w:tc>
          <w:tcPr>
            <w:tcW w:w="1321" w:type="dxa"/>
          </w:tcPr>
          <w:p w:rsidR="00DA65B4" w:rsidRPr="000F4650" w:rsidRDefault="00DA65B4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C679FC" w:rsidRPr="00006739" w:rsidRDefault="00872105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hyperlink r:id="rId56" w:history="1">
              <w:r w:rsidR="00C768AD" w:rsidRPr="00006739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https://tse.do/organigrama-organizacional-interactivo/</w:t>
              </w:r>
            </w:hyperlink>
          </w:p>
        </w:tc>
        <w:tc>
          <w:tcPr>
            <w:tcW w:w="1843" w:type="dxa"/>
          </w:tcPr>
          <w:p w:rsidR="00C768AD" w:rsidRDefault="00C768AD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25 de noviembre</w:t>
            </w:r>
          </w:p>
          <w:p w:rsidR="00DA65B4" w:rsidRPr="000F4650" w:rsidRDefault="00C768AD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de 2022</w:t>
            </w:r>
          </w:p>
        </w:tc>
        <w:tc>
          <w:tcPr>
            <w:tcW w:w="1955" w:type="dxa"/>
          </w:tcPr>
          <w:p w:rsidR="00DA65B4" w:rsidRPr="000F4650" w:rsidRDefault="00DA65B4" w:rsidP="00774C21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BF6A4E" w:rsidRPr="000F4650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BF6A4E" w:rsidRPr="000F4650" w:rsidRDefault="00BF6A4E" w:rsidP="00774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 xml:space="preserve">Manual de organización y </w:t>
            </w:r>
            <w:r w:rsidR="009E10BD" w:rsidRPr="000F4650">
              <w:rPr>
                <w:rFonts w:ascii="Times New Roman" w:hAnsi="Times New Roman" w:cs="Times New Roman"/>
                <w:sz w:val="18"/>
                <w:szCs w:val="18"/>
              </w:rPr>
              <w:t>Funciones</w:t>
            </w:r>
          </w:p>
        </w:tc>
        <w:tc>
          <w:tcPr>
            <w:tcW w:w="1321" w:type="dxa"/>
          </w:tcPr>
          <w:p w:rsidR="00BF6A4E" w:rsidRPr="000F4650" w:rsidRDefault="009E10BD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BF6A4E" w:rsidRPr="000F4650" w:rsidRDefault="00872105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57" w:history="1">
              <w:r w:rsidR="008E7AC6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https://tse.do/wp-content/uploads/2022/04/Organigrama.pdf</w:t>
              </w:r>
            </w:hyperlink>
          </w:p>
          <w:p w:rsidR="008E7AC6" w:rsidRPr="000F4650" w:rsidRDefault="008E7AC6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1843" w:type="dxa"/>
          </w:tcPr>
          <w:p w:rsidR="00BF6A4E" w:rsidRPr="000F4650" w:rsidRDefault="009E10BD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26 de mayo de 2021</w:t>
            </w:r>
          </w:p>
        </w:tc>
        <w:tc>
          <w:tcPr>
            <w:tcW w:w="1955" w:type="dxa"/>
          </w:tcPr>
          <w:p w:rsidR="00BF6A4E" w:rsidRPr="000F4650" w:rsidRDefault="009E10BD" w:rsidP="00774C21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803E1E" w:rsidRPr="000F4650" w:rsidRDefault="00803E1E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6116C6" w:rsidRPr="000F4650" w:rsidRDefault="006116C6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D157C7" w:rsidRPr="000F4650" w:rsidRDefault="008F1905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Fonts w:ascii="Times New Roman" w:hAnsi="Times New Roman" w:cs="Times New Roman"/>
          <w:b/>
          <w:sz w:val="18"/>
          <w:szCs w:val="18"/>
        </w:rPr>
        <w:t>OFICINA DE LIBRE ACCESO A LA INFORMACIÓN</w:t>
      </w:r>
    </w:p>
    <w:tbl>
      <w:tblPr>
        <w:tblStyle w:val="Tabladecuadrcula4-nfasis3"/>
        <w:tblW w:w="14176" w:type="dxa"/>
        <w:tblLayout w:type="fixed"/>
        <w:tblLook w:val="04A0" w:firstRow="1" w:lastRow="0" w:firstColumn="1" w:lastColumn="0" w:noHBand="0" w:noVBand="1"/>
      </w:tblPr>
      <w:tblGrid>
        <w:gridCol w:w="3374"/>
        <w:gridCol w:w="1305"/>
        <w:gridCol w:w="5670"/>
        <w:gridCol w:w="1843"/>
        <w:gridCol w:w="1984"/>
      </w:tblGrid>
      <w:tr w:rsidR="00D157C7" w:rsidRPr="000F4650" w:rsidTr="00433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:rsidR="00D157C7" w:rsidRPr="000F4650" w:rsidRDefault="003F56A1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DOCUMENTO / INFORMACION</w:t>
            </w:r>
          </w:p>
        </w:tc>
        <w:tc>
          <w:tcPr>
            <w:tcW w:w="1305" w:type="dxa"/>
          </w:tcPr>
          <w:p w:rsidR="00D157C7" w:rsidRPr="000F4650" w:rsidRDefault="003F56A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D157C7" w:rsidRPr="000F4650" w:rsidRDefault="003F56A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D157C7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FECHA DE CREACION</w:t>
            </w:r>
          </w:p>
        </w:tc>
        <w:tc>
          <w:tcPr>
            <w:tcW w:w="1984" w:type="dxa"/>
          </w:tcPr>
          <w:p w:rsidR="00D157C7" w:rsidRPr="000F4650" w:rsidRDefault="003F56A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DISPONIBILIDAD (SI/NO)</w:t>
            </w:r>
          </w:p>
        </w:tc>
      </w:tr>
      <w:tr w:rsidR="006856B7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:rsidR="006856B7" w:rsidRPr="000F4650" w:rsidRDefault="006856B7" w:rsidP="00774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:rsidR="006856B7" w:rsidRPr="000F4650" w:rsidRDefault="006856B7" w:rsidP="00774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Informativa digital</w:t>
            </w:r>
          </w:p>
        </w:tc>
        <w:tc>
          <w:tcPr>
            <w:tcW w:w="5670" w:type="dxa"/>
          </w:tcPr>
          <w:p w:rsidR="00A43C2F" w:rsidRPr="000F4650" w:rsidRDefault="00872105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</w:rPr>
            </w:pPr>
            <w:hyperlink r:id="rId58" w:history="1">
              <w:r w:rsidR="00A43C2F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https://tse.do/transparencia/index.php/oai/derechos-de-los-ciudadanos</w:t>
              </w:r>
            </w:hyperlink>
          </w:p>
        </w:tc>
        <w:tc>
          <w:tcPr>
            <w:tcW w:w="1843" w:type="dxa"/>
          </w:tcPr>
          <w:p w:rsidR="006856B7" w:rsidRPr="000F4650" w:rsidRDefault="00A529D9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Permanente</w:t>
            </w:r>
          </w:p>
        </w:tc>
        <w:tc>
          <w:tcPr>
            <w:tcW w:w="1984" w:type="dxa"/>
          </w:tcPr>
          <w:p w:rsidR="006856B7" w:rsidRPr="000F4650" w:rsidRDefault="006856B7" w:rsidP="00774C21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DF2168" w:rsidRPr="000F4650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:rsidR="00DF2168" w:rsidRPr="000F4650" w:rsidRDefault="00DF2168" w:rsidP="00DF21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Estructura organizacional de la oficina de libre acceso a la información pública (OAI)</w:t>
            </w:r>
          </w:p>
        </w:tc>
        <w:tc>
          <w:tcPr>
            <w:tcW w:w="1305" w:type="dxa"/>
          </w:tcPr>
          <w:p w:rsidR="00DF2168" w:rsidRPr="000F4650" w:rsidRDefault="00DF2168" w:rsidP="00DF21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DF2168" w:rsidRPr="000F4650" w:rsidRDefault="00872105" w:rsidP="00DF2168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</w:rPr>
            </w:pPr>
            <w:hyperlink r:id="rId59" w:history="1">
              <w:r w:rsidR="00DF2168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https://tse.do/transparencia/index.php/oai/estructura-organizacional-de-la-oai?download=1178:estructura-organizacional-de-la-oai</w:t>
              </w:r>
            </w:hyperlink>
          </w:p>
        </w:tc>
        <w:tc>
          <w:tcPr>
            <w:tcW w:w="1843" w:type="dxa"/>
          </w:tcPr>
          <w:p w:rsidR="00DF2168" w:rsidRPr="000F4650" w:rsidRDefault="00872105" w:rsidP="00DF21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 xml:space="preserve">Febrero </w:t>
            </w:r>
            <w:r w:rsidR="009054F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2023</w:t>
            </w:r>
          </w:p>
        </w:tc>
        <w:tc>
          <w:tcPr>
            <w:tcW w:w="1984" w:type="dxa"/>
          </w:tcPr>
          <w:p w:rsidR="00DF2168" w:rsidRPr="000F4650" w:rsidRDefault="00DF2168" w:rsidP="00DF2168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Si</w:t>
            </w:r>
          </w:p>
        </w:tc>
      </w:tr>
      <w:tr w:rsidR="00872105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:rsidR="00872105" w:rsidRPr="000F4650" w:rsidRDefault="00872105" w:rsidP="008721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Manual de organización de la OAI</w:t>
            </w:r>
          </w:p>
        </w:tc>
        <w:tc>
          <w:tcPr>
            <w:tcW w:w="1305" w:type="dxa"/>
          </w:tcPr>
          <w:p w:rsidR="00872105" w:rsidRPr="000F4650" w:rsidRDefault="00872105" w:rsidP="008721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872105" w:rsidRPr="000F4650" w:rsidRDefault="00872105" w:rsidP="00872105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60" w:history="1">
              <w:r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https://tse.do/transparencia/index.php/oai/manual-de-organizacion-de-la-oai?download=58:manual-de-organizacin-de-la-oai</w:t>
              </w:r>
            </w:hyperlink>
          </w:p>
          <w:p w:rsidR="00872105" w:rsidRPr="000F4650" w:rsidRDefault="00872105" w:rsidP="0087210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72105" w:rsidRDefault="00872105" w:rsidP="00872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8487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Febrero 2023</w:t>
            </w:r>
          </w:p>
        </w:tc>
        <w:tc>
          <w:tcPr>
            <w:tcW w:w="1984" w:type="dxa"/>
          </w:tcPr>
          <w:p w:rsidR="00872105" w:rsidRPr="000F4650" w:rsidRDefault="00872105" w:rsidP="00872105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SI</w:t>
            </w:r>
          </w:p>
        </w:tc>
      </w:tr>
      <w:tr w:rsidR="00872105" w:rsidRPr="000F4650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:rsidR="00872105" w:rsidRPr="000F4650" w:rsidRDefault="00872105" w:rsidP="008721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Manual de Procedimiento de la OAI</w:t>
            </w:r>
          </w:p>
        </w:tc>
        <w:tc>
          <w:tcPr>
            <w:tcW w:w="1305" w:type="dxa"/>
          </w:tcPr>
          <w:p w:rsidR="00872105" w:rsidRPr="000F4650" w:rsidRDefault="00872105" w:rsidP="008721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</w:tcPr>
          <w:p w:rsidR="00872105" w:rsidRPr="000F4650" w:rsidRDefault="00872105" w:rsidP="0087210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61" w:history="1">
              <w:r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https://tse.do/transparencia/index.php/oai/manual-de-procedimientos-de-la-oai?download=59:manual-de-procedimientos-oai</w:t>
              </w:r>
            </w:hyperlink>
          </w:p>
        </w:tc>
        <w:tc>
          <w:tcPr>
            <w:tcW w:w="1843" w:type="dxa"/>
          </w:tcPr>
          <w:p w:rsidR="00872105" w:rsidRDefault="00872105" w:rsidP="00872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487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Febrero 2023</w:t>
            </w:r>
          </w:p>
        </w:tc>
        <w:tc>
          <w:tcPr>
            <w:tcW w:w="1984" w:type="dxa"/>
          </w:tcPr>
          <w:p w:rsidR="00872105" w:rsidRPr="000F4650" w:rsidRDefault="00872105" w:rsidP="00872105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872105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:rsidR="00872105" w:rsidRPr="000F4650" w:rsidRDefault="00872105" w:rsidP="00872105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Estadísticas y balances de gestión OAI</w:t>
            </w:r>
          </w:p>
        </w:tc>
        <w:tc>
          <w:tcPr>
            <w:tcW w:w="1305" w:type="dxa"/>
          </w:tcPr>
          <w:p w:rsidR="00872105" w:rsidRPr="000F4650" w:rsidRDefault="00872105" w:rsidP="008721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PDF </w:t>
            </w:r>
          </w:p>
          <w:p w:rsidR="00872105" w:rsidRPr="000F4650" w:rsidRDefault="00872105" w:rsidP="008721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EXCEL</w:t>
            </w:r>
          </w:p>
        </w:tc>
        <w:tc>
          <w:tcPr>
            <w:tcW w:w="5670" w:type="dxa"/>
          </w:tcPr>
          <w:p w:rsidR="00872105" w:rsidRPr="000F4650" w:rsidRDefault="00872105" w:rsidP="00872105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</w:rPr>
            </w:pPr>
            <w:r w:rsidRPr="000F4650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https://tse.do/transparencia/index.php/oai/estadisticas-y-balances-de-la-gestion-oai/category/1419-octubre-diciembre</w:t>
            </w:r>
          </w:p>
        </w:tc>
        <w:tc>
          <w:tcPr>
            <w:tcW w:w="1843" w:type="dxa"/>
          </w:tcPr>
          <w:p w:rsidR="00872105" w:rsidRDefault="00872105" w:rsidP="00872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8487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Febrero 2023</w:t>
            </w:r>
          </w:p>
        </w:tc>
        <w:tc>
          <w:tcPr>
            <w:tcW w:w="1984" w:type="dxa"/>
          </w:tcPr>
          <w:p w:rsidR="00872105" w:rsidRPr="000F4650" w:rsidRDefault="00872105" w:rsidP="00872105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872105" w:rsidRPr="000F4650" w:rsidTr="00433E7F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:rsidR="00872105" w:rsidRPr="000F4650" w:rsidRDefault="00872105" w:rsidP="00872105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  <w:u w:val="single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Responsable de Acceso a la Información (RAI)</w:t>
            </w:r>
          </w:p>
        </w:tc>
        <w:tc>
          <w:tcPr>
            <w:tcW w:w="1305" w:type="dxa"/>
          </w:tcPr>
          <w:p w:rsidR="00872105" w:rsidRPr="000F4650" w:rsidRDefault="00872105" w:rsidP="00872105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Informativa digital</w:t>
            </w:r>
          </w:p>
        </w:tc>
        <w:tc>
          <w:tcPr>
            <w:tcW w:w="5670" w:type="dxa"/>
          </w:tcPr>
          <w:p w:rsidR="00872105" w:rsidRPr="000F4650" w:rsidRDefault="00872105" w:rsidP="0087210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</w:pPr>
            <w:hyperlink r:id="rId62" w:history="1">
              <w:r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https://tse.do/transparencia/index.php/oai/contactos-del-rai</w:t>
              </w:r>
            </w:hyperlink>
          </w:p>
        </w:tc>
        <w:tc>
          <w:tcPr>
            <w:tcW w:w="1843" w:type="dxa"/>
          </w:tcPr>
          <w:p w:rsidR="00872105" w:rsidRDefault="00872105" w:rsidP="00872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487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Febrero 2023</w:t>
            </w:r>
          </w:p>
        </w:tc>
        <w:tc>
          <w:tcPr>
            <w:tcW w:w="1984" w:type="dxa"/>
          </w:tcPr>
          <w:p w:rsidR="00872105" w:rsidRPr="000F4650" w:rsidRDefault="00872105" w:rsidP="00872105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872105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:rsidR="00872105" w:rsidRPr="000F4650" w:rsidRDefault="00872105" w:rsidP="00872105">
            <w:pPr>
              <w:rPr>
                <w:rFonts w:ascii="Times New Roman" w:hAnsi="Times New Roman" w:cs="Times New Roman"/>
                <w:sz w:val="18"/>
                <w:szCs w:val="18"/>
                <w:lang w:val="en-029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Información clasificada</w:t>
            </w:r>
          </w:p>
          <w:p w:rsidR="00872105" w:rsidRPr="000F4650" w:rsidRDefault="00872105" w:rsidP="00872105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05" w:type="dxa"/>
          </w:tcPr>
          <w:p w:rsidR="00872105" w:rsidRPr="000F4650" w:rsidRDefault="00872105" w:rsidP="008721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872105" w:rsidRPr="000F4650" w:rsidRDefault="00872105" w:rsidP="00872105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</w:rPr>
            </w:pPr>
            <w:r w:rsidRPr="000F4650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https://tse.do/transparencia/index.php/oai/informacion-clasificada</w:t>
            </w:r>
          </w:p>
        </w:tc>
        <w:tc>
          <w:tcPr>
            <w:tcW w:w="1843" w:type="dxa"/>
          </w:tcPr>
          <w:p w:rsidR="00872105" w:rsidRDefault="00872105" w:rsidP="00872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8487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Febrero 2023</w:t>
            </w:r>
          </w:p>
        </w:tc>
        <w:tc>
          <w:tcPr>
            <w:tcW w:w="1984" w:type="dxa"/>
          </w:tcPr>
          <w:p w:rsidR="00872105" w:rsidRPr="000F4650" w:rsidRDefault="00872105" w:rsidP="00872105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425C0D" w:rsidRPr="000F4650" w:rsidTr="00696EB5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:rsidR="00425C0D" w:rsidRPr="000F4650" w:rsidRDefault="00425C0D" w:rsidP="00774C2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Formulario de solicitud de información pública</w:t>
            </w:r>
          </w:p>
        </w:tc>
        <w:tc>
          <w:tcPr>
            <w:tcW w:w="1305" w:type="dxa"/>
          </w:tcPr>
          <w:p w:rsidR="00425C0D" w:rsidRPr="000F4650" w:rsidRDefault="00425C0D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Formulario portal SAIP</w:t>
            </w:r>
          </w:p>
        </w:tc>
        <w:tc>
          <w:tcPr>
            <w:tcW w:w="5670" w:type="dxa"/>
          </w:tcPr>
          <w:p w:rsidR="00425C0D" w:rsidRPr="000F4650" w:rsidRDefault="00872105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63" w:history="1">
              <w:r w:rsidR="00425C0D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https://www.saip.gob.do/apps/sip/?step=one</w:t>
              </w:r>
            </w:hyperlink>
          </w:p>
        </w:tc>
        <w:tc>
          <w:tcPr>
            <w:tcW w:w="1843" w:type="dxa"/>
          </w:tcPr>
          <w:p w:rsidR="00425C0D" w:rsidRPr="000F4650" w:rsidRDefault="00425C0D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Permanente</w:t>
            </w:r>
          </w:p>
        </w:tc>
        <w:tc>
          <w:tcPr>
            <w:tcW w:w="1984" w:type="dxa"/>
          </w:tcPr>
          <w:p w:rsidR="00425C0D" w:rsidRPr="000F4650" w:rsidRDefault="00425C0D" w:rsidP="00774C21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9054F5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:rsidR="009054F5" w:rsidRPr="000F4650" w:rsidRDefault="009054F5" w:rsidP="009054F5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Índice de Transparencia Estandarizado</w:t>
            </w:r>
          </w:p>
        </w:tc>
        <w:tc>
          <w:tcPr>
            <w:tcW w:w="1305" w:type="dxa"/>
          </w:tcPr>
          <w:p w:rsidR="009054F5" w:rsidRPr="000F4650" w:rsidRDefault="009054F5" w:rsidP="009054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Informativa digital</w:t>
            </w:r>
          </w:p>
        </w:tc>
        <w:tc>
          <w:tcPr>
            <w:tcW w:w="5670" w:type="dxa"/>
          </w:tcPr>
          <w:p w:rsidR="009054F5" w:rsidRPr="000F4650" w:rsidRDefault="00001C69" w:rsidP="009054F5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001C69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https://tse.do/transparencia/index.php/component/phocadownload/category/1223#</w:t>
            </w:r>
          </w:p>
        </w:tc>
        <w:tc>
          <w:tcPr>
            <w:tcW w:w="1843" w:type="dxa"/>
          </w:tcPr>
          <w:p w:rsidR="009054F5" w:rsidRPr="000F4650" w:rsidRDefault="00872105" w:rsidP="009054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Febrero 2023</w:t>
            </w:r>
          </w:p>
        </w:tc>
        <w:tc>
          <w:tcPr>
            <w:tcW w:w="1984" w:type="dxa"/>
          </w:tcPr>
          <w:p w:rsidR="009054F5" w:rsidRPr="000F4650" w:rsidRDefault="009054F5" w:rsidP="009054F5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803E1E" w:rsidRPr="000F4650" w:rsidRDefault="00803E1E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FC4215" w:rsidRPr="000F4650" w:rsidRDefault="00F1336D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Fonts w:ascii="Times New Roman" w:hAnsi="Times New Roman" w:cs="Times New Roman"/>
          <w:b/>
          <w:sz w:val="18"/>
          <w:szCs w:val="18"/>
        </w:rPr>
        <w:t>PLAN ESTRATÉGICO DE LA INSTITUCIÓN</w:t>
      </w:r>
    </w:p>
    <w:tbl>
      <w:tblPr>
        <w:tblStyle w:val="Tabladecuadrcula4-nfasis3"/>
        <w:tblW w:w="14176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FC4215" w:rsidRPr="000F4650" w:rsidTr="00433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FC4215" w:rsidRPr="000F4650" w:rsidRDefault="00691858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DOCUMENTO / INFORMACION</w:t>
            </w:r>
          </w:p>
        </w:tc>
        <w:tc>
          <w:tcPr>
            <w:tcW w:w="1321" w:type="dxa"/>
          </w:tcPr>
          <w:p w:rsidR="00FC4215" w:rsidRPr="000F4650" w:rsidRDefault="00691858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FC4215" w:rsidRPr="000F4650" w:rsidRDefault="00691858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FC4215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FECHA DE CREACION</w:t>
            </w:r>
          </w:p>
        </w:tc>
        <w:tc>
          <w:tcPr>
            <w:tcW w:w="1984" w:type="dxa"/>
          </w:tcPr>
          <w:p w:rsidR="00FC4215" w:rsidRPr="000F4650" w:rsidRDefault="00691858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DISPONIBILIDAD (SI/NO)</w:t>
            </w:r>
          </w:p>
        </w:tc>
      </w:tr>
      <w:tr w:rsidR="00641EA2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641EA2" w:rsidRPr="000F4650" w:rsidRDefault="00872105" w:rsidP="00774C2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hyperlink r:id="rId64" w:tooltip="Planificación estratégica" w:history="1">
              <w:r w:rsidR="00641EA2" w:rsidRPr="000F4650">
                <w:rPr>
                  <w:rStyle w:val="Hipervnculo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21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FA4956" w:rsidRPr="000F4650" w:rsidRDefault="00872105" w:rsidP="00EC0FD7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</w:pPr>
            <w:hyperlink r:id="rId65" w:history="1">
              <w:r w:rsidR="00EC0FD7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https://tse.do/transparencia/index.php/plan-estrategico/planeacion-estrategica?download=205:plan-estratgico-y-desarrollo-tse-2022-2026</w:t>
              </w:r>
            </w:hyperlink>
            <w:hyperlink r:id="rId66" w:history="1"/>
          </w:p>
        </w:tc>
        <w:tc>
          <w:tcPr>
            <w:tcW w:w="1843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20</w:t>
            </w:r>
            <w:r w:rsidR="009054F5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23</w:t>
            </w:r>
          </w:p>
        </w:tc>
        <w:tc>
          <w:tcPr>
            <w:tcW w:w="1984" w:type="dxa"/>
          </w:tcPr>
          <w:p w:rsidR="00641EA2" w:rsidRPr="000F4650" w:rsidRDefault="00641EA2" w:rsidP="00774C21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641EA2" w:rsidRPr="000F4650" w:rsidRDefault="00641EA2" w:rsidP="00774C21">
            <w:pPr>
              <w:rPr>
                <w:rStyle w:val="Hipervnculo"/>
                <w:rFonts w:ascii="Times New Roman" w:hAnsi="Times New Roman" w:cs="Times New Roman"/>
                <w:color w:val="FF0000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Plan Operativo 202</w:t>
            </w:r>
            <w:r w:rsidR="00BC63CC"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2</w:t>
            </w:r>
          </w:p>
        </w:tc>
        <w:tc>
          <w:tcPr>
            <w:tcW w:w="1321" w:type="dxa"/>
          </w:tcPr>
          <w:p w:rsidR="00641EA2" w:rsidRPr="000F4650" w:rsidRDefault="00572737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641EA2" w:rsidRPr="000F4650" w:rsidRDefault="00EC0FD7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0F4650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https://tse.do/transparencia/index.php/plan-estrategico/informes?download=54:plan-operativo-anual-2022</w:t>
            </w:r>
          </w:p>
        </w:tc>
        <w:tc>
          <w:tcPr>
            <w:tcW w:w="1843" w:type="dxa"/>
          </w:tcPr>
          <w:p w:rsidR="00641EA2" w:rsidRPr="000F4650" w:rsidRDefault="009054F5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2023</w:t>
            </w:r>
          </w:p>
        </w:tc>
        <w:tc>
          <w:tcPr>
            <w:tcW w:w="1984" w:type="dxa"/>
          </w:tcPr>
          <w:p w:rsidR="00641EA2" w:rsidRPr="000F4650" w:rsidRDefault="00641EA2" w:rsidP="00774C21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9054F5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9054F5" w:rsidRPr="000F4650" w:rsidRDefault="00872105" w:rsidP="009054F5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hyperlink r:id="rId67" w:tooltip="Informes de logros y/o seguimiento del Plan estratégico" w:history="1">
              <w:r w:rsidR="009054F5" w:rsidRPr="000F4650">
                <w:rPr>
                  <w:rStyle w:val="Hipervnculo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Memorias</w:t>
              </w:r>
            </w:hyperlink>
            <w:r w:rsidR="009054F5"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321" w:type="dxa"/>
          </w:tcPr>
          <w:p w:rsidR="009054F5" w:rsidRPr="000F4650" w:rsidRDefault="009054F5" w:rsidP="009054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9054F5" w:rsidRPr="000F4650" w:rsidRDefault="00872105" w:rsidP="009054F5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</w:pPr>
            <w:r w:rsidRPr="00872105"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  <w:t>https://tse.do/transparencia/index.php/plan-estrategico/memorias-institucionales</w:t>
            </w:r>
          </w:p>
        </w:tc>
        <w:tc>
          <w:tcPr>
            <w:tcW w:w="1843" w:type="dxa"/>
          </w:tcPr>
          <w:p w:rsidR="009054F5" w:rsidRPr="000F4650" w:rsidRDefault="00872105" w:rsidP="006C2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 xml:space="preserve">      Febrero 2023</w:t>
            </w:r>
          </w:p>
        </w:tc>
        <w:tc>
          <w:tcPr>
            <w:tcW w:w="1984" w:type="dxa"/>
          </w:tcPr>
          <w:p w:rsidR="009054F5" w:rsidRPr="000F4650" w:rsidRDefault="009054F5" w:rsidP="009054F5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A24D51" w:rsidRPr="000F4650" w:rsidRDefault="00A24D51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FC4215" w:rsidRPr="000F4650" w:rsidRDefault="008A49F1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Fonts w:ascii="Times New Roman" w:hAnsi="Times New Roman" w:cs="Times New Roman"/>
          <w:b/>
          <w:sz w:val="18"/>
          <w:szCs w:val="18"/>
        </w:rPr>
        <w:t>P</w:t>
      </w:r>
      <w:r w:rsidR="00876086" w:rsidRPr="000F4650">
        <w:rPr>
          <w:rFonts w:ascii="Times New Roman" w:hAnsi="Times New Roman" w:cs="Times New Roman"/>
          <w:b/>
          <w:sz w:val="18"/>
          <w:szCs w:val="18"/>
        </w:rPr>
        <w:t>UBLICACIONES OFICIALES</w:t>
      </w:r>
    </w:p>
    <w:tbl>
      <w:tblPr>
        <w:tblStyle w:val="Tabladecuadrcula4-nfasis3"/>
        <w:tblW w:w="14176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FC4215" w:rsidRPr="000F4650" w:rsidTr="00433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FC4215" w:rsidRPr="000F4650" w:rsidRDefault="00414DAC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DOCUMENTO / INFORMACION</w:t>
            </w:r>
          </w:p>
        </w:tc>
        <w:tc>
          <w:tcPr>
            <w:tcW w:w="1321" w:type="dxa"/>
          </w:tcPr>
          <w:p w:rsidR="00FC4215" w:rsidRPr="000F4650" w:rsidRDefault="00414DA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FC4215" w:rsidRPr="000F4650" w:rsidRDefault="00414DAC" w:rsidP="00D91C0D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FF" w:themeColor="hyperlink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bCs w:val="0"/>
                <w:color w:val="0000FF" w:themeColor="hyperlink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FC4215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FECHA DE CREACION</w:t>
            </w:r>
          </w:p>
        </w:tc>
        <w:tc>
          <w:tcPr>
            <w:tcW w:w="1984" w:type="dxa"/>
          </w:tcPr>
          <w:p w:rsidR="00FC4215" w:rsidRPr="000F4650" w:rsidRDefault="00414DA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DISPONIBILIDAD (SI/NO)</w:t>
            </w:r>
          </w:p>
        </w:tc>
      </w:tr>
      <w:tr w:rsidR="009054F5" w:rsidRPr="000F4650" w:rsidTr="008721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9054F5" w:rsidRPr="000F4650" w:rsidRDefault="009054F5" w:rsidP="009054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Publicaciones Oficiales</w:t>
            </w:r>
          </w:p>
          <w:p w:rsidR="009054F5" w:rsidRPr="000F4650" w:rsidRDefault="009054F5" w:rsidP="009054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1" w:type="dxa"/>
          </w:tcPr>
          <w:p w:rsidR="009054F5" w:rsidRPr="000F4650" w:rsidRDefault="009054F5" w:rsidP="009054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9054F5" w:rsidRPr="004F3F52" w:rsidRDefault="0075061E" w:rsidP="009054F5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</w:pPr>
            <w:r w:rsidRPr="0075061E"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  <w:t>https://tse.do/transparencia/index.php/publicaciones-t/category/1450-2023</w:t>
            </w:r>
          </w:p>
        </w:tc>
        <w:tc>
          <w:tcPr>
            <w:tcW w:w="1843" w:type="dxa"/>
          </w:tcPr>
          <w:p w:rsidR="009054F5" w:rsidRPr="000F4650" w:rsidRDefault="00872105" w:rsidP="009054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Febrero 2023</w:t>
            </w:r>
          </w:p>
        </w:tc>
        <w:tc>
          <w:tcPr>
            <w:tcW w:w="1984" w:type="dxa"/>
          </w:tcPr>
          <w:p w:rsidR="009054F5" w:rsidRPr="000F4650" w:rsidRDefault="009054F5" w:rsidP="009054F5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BF7C83" w:rsidRPr="000F4650" w:rsidRDefault="00BF7C83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4F3F52" w:rsidRDefault="004F3F52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4F3F52" w:rsidRDefault="004F3F52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FC4215" w:rsidRPr="000F4650" w:rsidRDefault="00876086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Fonts w:ascii="Times New Roman" w:hAnsi="Times New Roman" w:cs="Times New Roman"/>
          <w:b/>
          <w:sz w:val="18"/>
          <w:szCs w:val="18"/>
        </w:rPr>
        <w:lastRenderedPageBreak/>
        <w:t xml:space="preserve">ESTADÍSTICAS </w:t>
      </w:r>
    </w:p>
    <w:tbl>
      <w:tblPr>
        <w:tblStyle w:val="Tabladecuadrcula4-nfasis3"/>
        <w:tblW w:w="14176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FC4215" w:rsidRPr="000F4650" w:rsidTr="00AE08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FC4215" w:rsidRPr="000F4650" w:rsidRDefault="00797A56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DOCUMENTO / INFORMACION</w:t>
            </w:r>
          </w:p>
        </w:tc>
        <w:tc>
          <w:tcPr>
            <w:tcW w:w="1321" w:type="dxa"/>
          </w:tcPr>
          <w:p w:rsidR="00FC4215" w:rsidRPr="000F4650" w:rsidRDefault="00797A5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FC4215" w:rsidRPr="000F4650" w:rsidRDefault="00797A5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FC4215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FECHA DE CREACION</w:t>
            </w:r>
          </w:p>
        </w:tc>
        <w:tc>
          <w:tcPr>
            <w:tcW w:w="1984" w:type="dxa"/>
          </w:tcPr>
          <w:p w:rsidR="00FC4215" w:rsidRPr="000F4650" w:rsidRDefault="00797A5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DISPONIBILIDAD (SI/NO)</w:t>
            </w:r>
          </w:p>
        </w:tc>
      </w:tr>
      <w:tr w:rsidR="009054F5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9054F5" w:rsidRPr="000F4650" w:rsidRDefault="009054F5" w:rsidP="009054F5">
            <w:pPr>
              <w:rPr>
                <w:rFonts w:ascii="Times New Roman" w:hAnsi="Times New Roman" w:cs="Times New Roman"/>
                <w:sz w:val="18"/>
                <w:szCs w:val="18"/>
                <w:lang w:val="en-029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Estadísticas institucionales</w:t>
            </w:r>
          </w:p>
        </w:tc>
        <w:tc>
          <w:tcPr>
            <w:tcW w:w="1321" w:type="dxa"/>
          </w:tcPr>
          <w:p w:rsidR="009054F5" w:rsidRPr="000F4650" w:rsidRDefault="009054F5" w:rsidP="009054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  <w:p w:rsidR="009054F5" w:rsidRPr="000F4650" w:rsidRDefault="009054F5" w:rsidP="009054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EXCEL</w:t>
            </w:r>
          </w:p>
        </w:tc>
        <w:tc>
          <w:tcPr>
            <w:tcW w:w="5670" w:type="dxa"/>
          </w:tcPr>
          <w:p w:rsidR="009054F5" w:rsidRPr="000F4650" w:rsidRDefault="0075061E" w:rsidP="009054F5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</w:pPr>
            <w:r w:rsidRPr="0075061E"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  <w:t>https://tse.do/transparencia/index.php/estadisticas/category/1208-2022</w:t>
            </w:r>
          </w:p>
        </w:tc>
        <w:tc>
          <w:tcPr>
            <w:tcW w:w="1843" w:type="dxa"/>
          </w:tcPr>
          <w:p w:rsidR="009054F5" w:rsidRPr="000F4650" w:rsidRDefault="00872105" w:rsidP="009054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Febrero 2023</w:t>
            </w:r>
          </w:p>
        </w:tc>
        <w:tc>
          <w:tcPr>
            <w:tcW w:w="1984" w:type="dxa"/>
          </w:tcPr>
          <w:p w:rsidR="009054F5" w:rsidRPr="000F4650" w:rsidRDefault="009054F5" w:rsidP="009054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BF7C83" w:rsidRPr="000F4650" w:rsidRDefault="00BF7C83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FB76FD" w:rsidRPr="000F4650" w:rsidRDefault="00F1504A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Fonts w:ascii="Times New Roman" w:hAnsi="Times New Roman" w:cs="Times New Roman"/>
          <w:b/>
          <w:sz w:val="18"/>
          <w:szCs w:val="18"/>
        </w:rPr>
        <w:t>SERVICIOS AL PÚBLICO</w:t>
      </w:r>
    </w:p>
    <w:tbl>
      <w:tblPr>
        <w:tblStyle w:val="Tabladecuadrcula4-nfasis3"/>
        <w:tblW w:w="14176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6E092C" w:rsidRPr="000F4650" w:rsidTr="00433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6E092C" w:rsidRPr="000F4650" w:rsidRDefault="006E092C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DOCUMENTO / INFORMACION</w:t>
            </w:r>
          </w:p>
        </w:tc>
        <w:tc>
          <w:tcPr>
            <w:tcW w:w="1321" w:type="dxa"/>
          </w:tcPr>
          <w:p w:rsidR="006E092C" w:rsidRPr="000F4650" w:rsidRDefault="006E09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6E092C" w:rsidRPr="000F4650" w:rsidRDefault="006E09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6E092C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FECHA DE CREACION</w:t>
            </w:r>
          </w:p>
        </w:tc>
        <w:tc>
          <w:tcPr>
            <w:tcW w:w="1984" w:type="dxa"/>
          </w:tcPr>
          <w:p w:rsidR="006E092C" w:rsidRPr="000F4650" w:rsidRDefault="006E09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DISPONIBILIDAD (SI/NO)</w:t>
            </w:r>
          </w:p>
        </w:tc>
      </w:tr>
      <w:tr w:rsidR="00DA65B4" w:rsidRPr="000F4650" w:rsidTr="004E7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DA65B4" w:rsidRPr="000F4650" w:rsidRDefault="00DA65B4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Style w:val="Textoennegrita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Servicios al p</w:t>
            </w:r>
            <w:r w:rsidR="002D64C5" w:rsidRPr="000F4650">
              <w:rPr>
                <w:rStyle w:val="Textoennegrita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ú</w:t>
            </w:r>
            <w:r w:rsidRPr="000F4650">
              <w:rPr>
                <w:rStyle w:val="Textoennegrita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blico</w:t>
            </w:r>
          </w:p>
        </w:tc>
        <w:tc>
          <w:tcPr>
            <w:tcW w:w="1321" w:type="dxa"/>
          </w:tcPr>
          <w:p w:rsidR="00DA65B4" w:rsidRPr="000F4650" w:rsidRDefault="00DA65B4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Informativa digital</w:t>
            </w:r>
          </w:p>
        </w:tc>
        <w:tc>
          <w:tcPr>
            <w:tcW w:w="5670" w:type="dxa"/>
          </w:tcPr>
          <w:p w:rsidR="00422BF0" w:rsidRPr="000F4650" w:rsidRDefault="00872105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</w:pPr>
            <w:hyperlink r:id="rId68" w:history="1">
              <w:r w:rsidR="00422BF0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https://tse.do/transparencia/index.php/servicios-t/rectificacion-de-actas-del-estado-civil</w:t>
              </w:r>
            </w:hyperlink>
          </w:p>
        </w:tc>
        <w:tc>
          <w:tcPr>
            <w:tcW w:w="1843" w:type="dxa"/>
          </w:tcPr>
          <w:p w:rsidR="00DA65B4" w:rsidRPr="000F4650" w:rsidRDefault="005E7740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Permanente</w:t>
            </w:r>
          </w:p>
        </w:tc>
        <w:tc>
          <w:tcPr>
            <w:tcW w:w="1984" w:type="dxa"/>
          </w:tcPr>
          <w:p w:rsidR="00DA65B4" w:rsidRPr="000F4650" w:rsidRDefault="00DA65B4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2926C8" w:rsidRPr="000F4650" w:rsidRDefault="002926C8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FB76FD" w:rsidRPr="000F4650" w:rsidRDefault="005B6963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Fonts w:ascii="Times New Roman" w:hAnsi="Times New Roman" w:cs="Times New Roman"/>
          <w:b/>
          <w:sz w:val="18"/>
          <w:szCs w:val="18"/>
        </w:rPr>
        <w:t>ACCESO AL PORTAL DE 311 SOBRE QUEJAS, RECLAMACIONES, SUGERENCIAS Y DENUNCIAS</w:t>
      </w:r>
    </w:p>
    <w:tbl>
      <w:tblPr>
        <w:tblStyle w:val="Tabladecuadrcula4-nfasis3"/>
        <w:tblW w:w="14289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2097"/>
      </w:tblGrid>
      <w:tr w:rsidR="00E5543A" w:rsidRPr="000F4650" w:rsidTr="003835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E5543A" w:rsidRPr="000F4650" w:rsidRDefault="00E5543A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DOCUMENTO / INFORMACION</w:t>
            </w:r>
          </w:p>
        </w:tc>
        <w:tc>
          <w:tcPr>
            <w:tcW w:w="1321" w:type="dxa"/>
          </w:tcPr>
          <w:p w:rsidR="00E5543A" w:rsidRPr="000F4650" w:rsidRDefault="00E5543A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E5543A" w:rsidRPr="000F4650" w:rsidRDefault="00E5543A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E5543A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FECHA DE CREACION</w:t>
            </w:r>
          </w:p>
        </w:tc>
        <w:tc>
          <w:tcPr>
            <w:tcW w:w="2097" w:type="dxa"/>
          </w:tcPr>
          <w:p w:rsidR="00E5543A" w:rsidRPr="000F4650" w:rsidRDefault="00E5543A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DISPONIBILIDAD (SI/NO)</w:t>
            </w:r>
          </w:p>
        </w:tc>
      </w:tr>
      <w:tr w:rsidR="00641EA2" w:rsidRPr="000F4650" w:rsidTr="00383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641EA2" w:rsidRPr="000F4650" w:rsidRDefault="00641EA2" w:rsidP="00774C2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Acceso al Portal de 311 sobre quejas, reclamaciones, sugerencias y denuncias</w:t>
            </w:r>
          </w:p>
        </w:tc>
        <w:tc>
          <w:tcPr>
            <w:tcW w:w="1321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URL</w:t>
            </w:r>
          </w:p>
        </w:tc>
        <w:tc>
          <w:tcPr>
            <w:tcW w:w="5670" w:type="dxa"/>
          </w:tcPr>
          <w:p w:rsidR="00641EA2" w:rsidRPr="000F4650" w:rsidRDefault="00942B7A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</w:pPr>
            <w:r w:rsidRPr="000F4650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https://311.gob.do/</w:t>
            </w:r>
          </w:p>
        </w:tc>
        <w:tc>
          <w:tcPr>
            <w:tcW w:w="1843" w:type="dxa"/>
          </w:tcPr>
          <w:p w:rsidR="00641EA2" w:rsidRPr="000F4650" w:rsidRDefault="005E7740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Permanente</w:t>
            </w:r>
          </w:p>
        </w:tc>
        <w:tc>
          <w:tcPr>
            <w:tcW w:w="2097" w:type="dxa"/>
          </w:tcPr>
          <w:p w:rsidR="00641EA2" w:rsidRPr="000F4650" w:rsidRDefault="00641EA2" w:rsidP="00774C21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9054F5" w:rsidRPr="000F4650" w:rsidTr="00696EB5">
        <w:trPr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9054F5" w:rsidRPr="000F4650" w:rsidRDefault="009054F5" w:rsidP="009054F5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Estadísticas 311</w:t>
            </w:r>
          </w:p>
        </w:tc>
        <w:tc>
          <w:tcPr>
            <w:tcW w:w="1321" w:type="dxa"/>
          </w:tcPr>
          <w:p w:rsidR="009054F5" w:rsidRPr="000F4650" w:rsidRDefault="009054F5" w:rsidP="009054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  <w:p w:rsidR="009054F5" w:rsidRPr="000F4650" w:rsidRDefault="009054F5" w:rsidP="009054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EXCEL</w:t>
            </w:r>
          </w:p>
        </w:tc>
        <w:tc>
          <w:tcPr>
            <w:tcW w:w="5670" w:type="dxa"/>
          </w:tcPr>
          <w:p w:rsidR="009054F5" w:rsidRPr="000F4650" w:rsidRDefault="009054F5" w:rsidP="009054F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0F4650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https://tse.do/transparencia/index.php/portal-311-sobre-quejas-reclamaciones-sugerencias-y-denuncias/estadistica-linea-311/category/1431-octubre-diciembre</w:t>
            </w:r>
          </w:p>
        </w:tc>
        <w:tc>
          <w:tcPr>
            <w:tcW w:w="1843" w:type="dxa"/>
          </w:tcPr>
          <w:p w:rsidR="009054F5" w:rsidRPr="000F4650" w:rsidRDefault="00872105" w:rsidP="009054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Febrero 2023</w:t>
            </w:r>
          </w:p>
        </w:tc>
        <w:tc>
          <w:tcPr>
            <w:tcW w:w="2097" w:type="dxa"/>
          </w:tcPr>
          <w:p w:rsidR="009054F5" w:rsidRPr="000F4650" w:rsidRDefault="009054F5" w:rsidP="009054F5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BF7C83" w:rsidRPr="000F4650" w:rsidRDefault="00BF7C83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422BF0" w:rsidRPr="000F4650" w:rsidRDefault="00422BF0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422BF0" w:rsidRPr="000F4650" w:rsidRDefault="00422BF0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652635" w:rsidRPr="000F4650" w:rsidRDefault="005B6963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Fonts w:ascii="Times New Roman" w:hAnsi="Times New Roman" w:cs="Times New Roman"/>
          <w:b/>
          <w:sz w:val="18"/>
          <w:szCs w:val="18"/>
        </w:rPr>
        <w:t xml:space="preserve">DECLARACIONES JURADAS DE </w:t>
      </w:r>
      <w:r w:rsidR="003C7FA2" w:rsidRPr="000F4650">
        <w:rPr>
          <w:rFonts w:ascii="Times New Roman" w:hAnsi="Times New Roman" w:cs="Times New Roman"/>
          <w:b/>
          <w:sz w:val="18"/>
          <w:szCs w:val="18"/>
        </w:rPr>
        <w:t>PATRIMONIO</w:t>
      </w:r>
    </w:p>
    <w:tbl>
      <w:tblPr>
        <w:tblStyle w:val="Tabladecuadrcula4-nfasis3"/>
        <w:tblW w:w="14289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2097"/>
      </w:tblGrid>
      <w:tr w:rsidR="0014783C" w:rsidRPr="000F4650" w:rsidTr="003835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14783C" w:rsidRPr="000F4650" w:rsidRDefault="0014783C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DOCUMENTO / INFORMACION</w:t>
            </w:r>
          </w:p>
        </w:tc>
        <w:tc>
          <w:tcPr>
            <w:tcW w:w="1321" w:type="dxa"/>
          </w:tcPr>
          <w:p w:rsidR="0014783C" w:rsidRPr="000F4650" w:rsidRDefault="0014783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14783C" w:rsidRPr="000F4650" w:rsidRDefault="0014783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14783C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FECHA DE CREACION</w:t>
            </w:r>
          </w:p>
        </w:tc>
        <w:tc>
          <w:tcPr>
            <w:tcW w:w="2097" w:type="dxa"/>
          </w:tcPr>
          <w:p w:rsidR="0014783C" w:rsidRPr="000F4650" w:rsidRDefault="0014783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DISPONIBILIDAD (SI/NO)</w:t>
            </w:r>
          </w:p>
        </w:tc>
      </w:tr>
      <w:tr w:rsidR="00FA6C77" w:rsidRPr="000F4650" w:rsidTr="00383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FA6C77" w:rsidRPr="000F4650" w:rsidRDefault="00FA6C77" w:rsidP="00774C21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Declaraciones Juradas de Patrimonio</w:t>
            </w:r>
          </w:p>
        </w:tc>
        <w:tc>
          <w:tcPr>
            <w:tcW w:w="1321" w:type="dxa"/>
          </w:tcPr>
          <w:p w:rsidR="00FA6C77" w:rsidRPr="000F4650" w:rsidRDefault="00FA6C77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422BF0" w:rsidRPr="000F4650" w:rsidRDefault="00872105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hyperlink r:id="rId69" w:history="1">
              <w:r w:rsidR="00422BF0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https://tse.do/transparencia/index.php/declaracion-jurada/category/327-2021-2025</w:t>
              </w:r>
            </w:hyperlink>
          </w:p>
        </w:tc>
        <w:tc>
          <w:tcPr>
            <w:tcW w:w="1843" w:type="dxa"/>
          </w:tcPr>
          <w:p w:rsidR="00FA6C77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202</w:t>
            </w:r>
            <w:r w:rsidR="005942E2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0</w:t>
            </w:r>
          </w:p>
        </w:tc>
        <w:tc>
          <w:tcPr>
            <w:tcW w:w="2097" w:type="dxa"/>
          </w:tcPr>
          <w:p w:rsidR="00FA6C77" w:rsidRPr="000F4650" w:rsidRDefault="00FA6C77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BF7C83" w:rsidRPr="000F4650" w:rsidRDefault="00BF7C83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E47201" w:rsidRPr="000F4650" w:rsidRDefault="005B6963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Fonts w:ascii="Times New Roman" w:hAnsi="Times New Roman" w:cs="Times New Roman"/>
          <w:b/>
          <w:sz w:val="18"/>
          <w:szCs w:val="18"/>
        </w:rPr>
        <w:t xml:space="preserve">PRESUPUESTO </w:t>
      </w:r>
    </w:p>
    <w:tbl>
      <w:tblPr>
        <w:tblStyle w:val="Tabladecuadrcula4-nfasis3"/>
        <w:tblW w:w="14289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14783C" w:rsidRPr="000F4650" w:rsidTr="003835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14783C" w:rsidRPr="000F4650" w:rsidRDefault="0014783C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DOCUMENTO / INFORMACION</w:t>
            </w:r>
          </w:p>
        </w:tc>
        <w:tc>
          <w:tcPr>
            <w:tcW w:w="1418" w:type="dxa"/>
          </w:tcPr>
          <w:p w:rsidR="0014783C" w:rsidRPr="000F4650" w:rsidRDefault="0014783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14783C" w:rsidRPr="000F4650" w:rsidRDefault="0014783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14783C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FECHA DE CREACION</w:t>
            </w:r>
          </w:p>
        </w:tc>
        <w:tc>
          <w:tcPr>
            <w:tcW w:w="2097" w:type="dxa"/>
          </w:tcPr>
          <w:p w:rsidR="0014783C" w:rsidRPr="000F4650" w:rsidRDefault="0014783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DISPONIBILIDAD (SI/NO)</w:t>
            </w:r>
          </w:p>
        </w:tc>
      </w:tr>
      <w:tr w:rsidR="009054F5" w:rsidRPr="000F4650" w:rsidTr="00383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9054F5" w:rsidRPr="000F4650" w:rsidRDefault="00872105" w:rsidP="009054F5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hyperlink r:id="rId70" w:tooltip="Presupuesto aprobado del año" w:history="1">
              <w:r w:rsidR="009054F5" w:rsidRPr="000F4650">
                <w:rPr>
                  <w:rStyle w:val="Hipervnculo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:rsidR="009054F5" w:rsidRPr="000F4650" w:rsidRDefault="009054F5" w:rsidP="009054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9054F5" w:rsidRPr="000F4650" w:rsidRDefault="009054F5" w:rsidP="009054F5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</w:pPr>
            <w:r w:rsidRPr="004F3F52"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  <w:t>https://tse.do/transparencia/index.php/financiero-m/presupuesto/presupuesto-aprobado-del-ano/category/1441-2023</w:t>
            </w:r>
          </w:p>
        </w:tc>
        <w:tc>
          <w:tcPr>
            <w:tcW w:w="1843" w:type="dxa"/>
          </w:tcPr>
          <w:p w:rsidR="009054F5" w:rsidRPr="000F4650" w:rsidRDefault="00872105" w:rsidP="009054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Febrero 2023</w:t>
            </w:r>
          </w:p>
        </w:tc>
        <w:tc>
          <w:tcPr>
            <w:tcW w:w="2097" w:type="dxa"/>
          </w:tcPr>
          <w:p w:rsidR="009054F5" w:rsidRPr="000F4650" w:rsidRDefault="009054F5" w:rsidP="009054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9054F5" w:rsidRPr="000F4650" w:rsidTr="003835F2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9054F5" w:rsidRPr="000F4650" w:rsidRDefault="00872105" w:rsidP="009054F5">
            <w:pPr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hyperlink r:id="rId71" w:tooltip="Ejecución del presupuesto" w:history="1">
              <w:r w:rsidR="009054F5" w:rsidRPr="000F4650">
                <w:rPr>
                  <w:rStyle w:val="Hipervnculo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  <w:p w:rsidR="009054F5" w:rsidRPr="000F4650" w:rsidRDefault="009054F5" w:rsidP="009054F5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9054F5" w:rsidRPr="000F4650" w:rsidRDefault="009054F5" w:rsidP="009054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  <w:p w:rsidR="009054F5" w:rsidRPr="000F4650" w:rsidRDefault="009054F5" w:rsidP="009054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EXCEL</w:t>
            </w:r>
          </w:p>
        </w:tc>
        <w:tc>
          <w:tcPr>
            <w:tcW w:w="5670" w:type="dxa"/>
          </w:tcPr>
          <w:p w:rsidR="009054F5" w:rsidRPr="000F4650" w:rsidRDefault="00070938" w:rsidP="009054F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</w:rPr>
            </w:pPr>
            <w:r w:rsidRPr="00070938">
              <w:rPr>
                <w:rStyle w:val="Hipervnculo"/>
                <w:sz w:val="18"/>
                <w:szCs w:val="18"/>
              </w:rPr>
              <w:t>https://tse.do/transparencia/index.php/financiero-m/presupuesto/ejecucion-del-presupuesto/category/1511-febrero</w:t>
            </w:r>
          </w:p>
        </w:tc>
        <w:tc>
          <w:tcPr>
            <w:tcW w:w="1843" w:type="dxa"/>
          </w:tcPr>
          <w:p w:rsidR="009054F5" w:rsidRPr="000F4650" w:rsidRDefault="00872105" w:rsidP="009054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Febrero 2023</w:t>
            </w:r>
          </w:p>
        </w:tc>
        <w:tc>
          <w:tcPr>
            <w:tcW w:w="2097" w:type="dxa"/>
          </w:tcPr>
          <w:p w:rsidR="009054F5" w:rsidRPr="000F4650" w:rsidRDefault="009054F5" w:rsidP="009054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DE2A3F" w:rsidRPr="000F4650" w:rsidRDefault="00DE2A3F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DE2A3F" w:rsidRPr="000F4650" w:rsidRDefault="00DE2A3F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0F04A2" w:rsidRPr="000F4650" w:rsidRDefault="00EB74EB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Fonts w:ascii="Times New Roman" w:hAnsi="Times New Roman" w:cs="Times New Roman"/>
          <w:b/>
          <w:sz w:val="18"/>
          <w:szCs w:val="18"/>
        </w:rPr>
        <w:t>RECURSOS HUMANOS</w:t>
      </w:r>
    </w:p>
    <w:tbl>
      <w:tblPr>
        <w:tblStyle w:val="Tabladecuadrcula4-nfasis3"/>
        <w:tblW w:w="14289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234636" w:rsidRPr="000F4650" w:rsidTr="003835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234636" w:rsidRPr="000F4650" w:rsidRDefault="00234636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DOCUMENTO / INFORMACION</w:t>
            </w:r>
          </w:p>
        </w:tc>
        <w:tc>
          <w:tcPr>
            <w:tcW w:w="1418" w:type="dxa"/>
          </w:tcPr>
          <w:p w:rsidR="00234636" w:rsidRPr="000F4650" w:rsidRDefault="0023463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234636" w:rsidRPr="000F4650" w:rsidRDefault="0023463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234636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FECHA DE CREACION</w:t>
            </w:r>
          </w:p>
        </w:tc>
        <w:tc>
          <w:tcPr>
            <w:tcW w:w="2097" w:type="dxa"/>
          </w:tcPr>
          <w:p w:rsidR="00234636" w:rsidRPr="000F4650" w:rsidRDefault="0023463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DISPONIBILIDAD (SI/NO)</w:t>
            </w:r>
          </w:p>
        </w:tc>
      </w:tr>
      <w:tr w:rsidR="00872105" w:rsidRPr="000F4650" w:rsidTr="00383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872105" w:rsidRPr="000F4650" w:rsidRDefault="00872105" w:rsidP="008721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Nómina de empleados</w:t>
            </w:r>
          </w:p>
          <w:p w:rsidR="00872105" w:rsidRPr="000F4650" w:rsidRDefault="00872105" w:rsidP="00872105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872105" w:rsidRPr="000F4650" w:rsidRDefault="00872105" w:rsidP="008721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  <w:p w:rsidR="00872105" w:rsidRPr="000F4650" w:rsidRDefault="00872105" w:rsidP="008721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EXCEL</w:t>
            </w:r>
          </w:p>
        </w:tc>
        <w:tc>
          <w:tcPr>
            <w:tcW w:w="5670" w:type="dxa"/>
          </w:tcPr>
          <w:p w:rsidR="00872105" w:rsidRPr="000F4650" w:rsidRDefault="0075061E" w:rsidP="00872105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75061E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https://tse.do/transparencia/index.php/recursos-humanos/nomina/category/1493-febrero</w:t>
            </w:r>
          </w:p>
        </w:tc>
        <w:tc>
          <w:tcPr>
            <w:tcW w:w="1843" w:type="dxa"/>
          </w:tcPr>
          <w:p w:rsidR="00872105" w:rsidRDefault="00872105" w:rsidP="00872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760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Febrero 2023</w:t>
            </w:r>
          </w:p>
        </w:tc>
        <w:tc>
          <w:tcPr>
            <w:tcW w:w="2097" w:type="dxa"/>
          </w:tcPr>
          <w:p w:rsidR="00872105" w:rsidRPr="000F4650" w:rsidRDefault="00872105" w:rsidP="00872105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872105" w:rsidRPr="000F4650" w:rsidTr="00002C33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872105" w:rsidRPr="000F4650" w:rsidRDefault="00872105" w:rsidP="008721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Relación jubilaciones, pensiones y retiros</w:t>
            </w:r>
          </w:p>
          <w:p w:rsidR="00872105" w:rsidRPr="000F4650" w:rsidRDefault="00872105" w:rsidP="008721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72105" w:rsidRPr="000F4650" w:rsidRDefault="00872105" w:rsidP="008721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872105" w:rsidRPr="000F4650" w:rsidRDefault="0075061E" w:rsidP="0087210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hyperlink r:id="rId72" w:history="1">
              <w:r w:rsidRPr="00552C2E">
                <w:rPr>
                  <w:rStyle w:val="Hipervnculo"/>
                  <w:rFonts w:ascii="Times New Roman" w:hAnsi="Times New Roman" w:cs="Times New Roman"/>
                  <w:sz w:val="18"/>
                  <w:szCs w:val="18"/>
                </w:rPr>
                <w:t>https://tse.do/transparencia/index.php/recursos-humanos/jubilaciones-pensiones-y-retiros</w:t>
              </w:r>
            </w:hyperlink>
          </w:p>
        </w:tc>
        <w:tc>
          <w:tcPr>
            <w:tcW w:w="1843" w:type="dxa"/>
          </w:tcPr>
          <w:p w:rsidR="00872105" w:rsidRDefault="00872105" w:rsidP="00872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760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Febrero 2023</w:t>
            </w:r>
          </w:p>
        </w:tc>
        <w:tc>
          <w:tcPr>
            <w:tcW w:w="2097" w:type="dxa"/>
          </w:tcPr>
          <w:p w:rsidR="00872105" w:rsidRPr="000F4650" w:rsidRDefault="00872105" w:rsidP="008721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383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641EA2" w:rsidRPr="000F4650" w:rsidRDefault="00872105" w:rsidP="00774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3" w:tooltip="Vacantes" w:history="1">
              <w:r w:rsidR="00641EA2" w:rsidRPr="000F4650">
                <w:rPr>
                  <w:rStyle w:val="Hipervnculo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URL Externa</w:t>
            </w:r>
          </w:p>
        </w:tc>
        <w:tc>
          <w:tcPr>
            <w:tcW w:w="5670" w:type="dxa"/>
          </w:tcPr>
          <w:p w:rsidR="00942B7A" w:rsidRPr="000F4650" w:rsidRDefault="00872105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</w:rPr>
            </w:pPr>
            <w:hyperlink r:id="rId74" w:history="1">
              <w:r w:rsidR="00942B7A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https://map.gob.do/Concursa</w:t>
              </w:r>
            </w:hyperlink>
          </w:p>
        </w:tc>
        <w:tc>
          <w:tcPr>
            <w:tcW w:w="1843" w:type="dxa"/>
          </w:tcPr>
          <w:p w:rsidR="00641EA2" w:rsidRPr="000F4650" w:rsidRDefault="005942E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Permanente</w:t>
            </w:r>
          </w:p>
        </w:tc>
        <w:tc>
          <w:tcPr>
            <w:tcW w:w="2097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7C022A" w:rsidRPr="000F4650" w:rsidRDefault="007C022A" w:rsidP="00774C21">
      <w:pPr>
        <w:spacing w:after="0" w:line="240" w:lineRule="auto"/>
        <w:rPr>
          <w:rStyle w:val="apple-converted-space"/>
          <w:rFonts w:ascii="Times New Roman" w:hAnsi="Times New Roman" w:cs="Times New Roman"/>
          <w:b/>
          <w:color w:val="333333"/>
          <w:sz w:val="18"/>
          <w:szCs w:val="18"/>
          <w:shd w:val="clear" w:color="auto" w:fill="FFFFFF"/>
        </w:rPr>
      </w:pPr>
    </w:p>
    <w:p w:rsidR="00EE4CB4" w:rsidRPr="000F4650" w:rsidRDefault="00614FF3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Style w:val="apple-converted-space"/>
          <w:rFonts w:ascii="Times New Roman" w:hAnsi="Times New Roman" w:cs="Times New Roman"/>
          <w:b/>
          <w:color w:val="333333"/>
          <w:sz w:val="18"/>
          <w:szCs w:val="18"/>
          <w:shd w:val="clear" w:color="auto" w:fill="FFFFFF"/>
        </w:rPr>
        <w:t>BENEFICIARIOS</w:t>
      </w:r>
      <w:r w:rsidRPr="000F4650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 xml:space="preserve"> DE PROGRAMAS ASISTENCIALES</w:t>
      </w:r>
    </w:p>
    <w:tbl>
      <w:tblPr>
        <w:tblStyle w:val="Tabladecuadrcula4-nfasis3"/>
        <w:tblW w:w="14318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  <w:gridCol w:w="29"/>
      </w:tblGrid>
      <w:tr w:rsidR="00E75066" w:rsidRPr="000F4650" w:rsidTr="005526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E75066" w:rsidRPr="000F4650" w:rsidRDefault="00E75066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DOCUMENTO / INFORMACION</w:t>
            </w:r>
          </w:p>
        </w:tc>
        <w:tc>
          <w:tcPr>
            <w:tcW w:w="1418" w:type="dxa"/>
          </w:tcPr>
          <w:p w:rsidR="00E75066" w:rsidRPr="000F4650" w:rsidRDefault="00E7506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E75066" w:rsidRPr="000F4650" w:rsidRDefault="00E7506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E75066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FECHA DE CREACION</w:t>
            </w:r>
          </w:p>
        </w:tc>
        <w:tc>
          <w:tcPr>
            <w:tcW w:w="2126" w:type="dxa"/>
            <w:gridSpan w:val="2"/>
          </w:tcPr>
          <w:p w:rsidR="00E75066" w:rsidRPr="000F4650" w:rsidRDefault="00E7506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DISPONIBILIDAD (SI/NO)</w:t>
            </w:r>
          </w:p>
        </w:tc>
      </w:tr>
      <w:tr w:rsidR="009054F5" w:rsidRPr="000F4650" w:rsidTr="0055267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dxa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9054F5" w:rsidRPr="000F4650" w:rsidRDefault="00872105" w:rsidP="009054F5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hyperlink r:id="rId75" w:tooltip="Beneficiarios de programas asistenciales" w:history="1">
              <w:r w:rsidR="009054F5" w:rsidRPr="000F4650">
                <w:rPr>
                  <w:rStyle w:val="Hipervnculo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Beneficiarios de programas asistenciales</w:t>
              </w:r>
            </w:hyperlink>
            <w:r w:rsidR="009054F5"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:rsidR="009054F5" w:rsidRPr="000F4650" w:rsidRDefault="009054F5" w:rsidP="009054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9054F5" w:rsidRPr="000F4650" w:rsidRDefault="0075061E" w:rsidP="009054F5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</w:rPr>
            </w:pPr>
            <w:r w:rsidRPr="00002C33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https://tse.do/transparencia/index.php/beneficiarios/category/1501-febrero</w:t>
            </w:r>
          </w:p>
        </w:tc>
        <w:tc>
          <w:tcPr>
            <w:tcW w:w="1843" w:type="dxa"/>
          </w:tcPr>
          <w:p w:rsidR="009054F5" w:rsidRPr="000F4650" w:rsidRDefault="00872105" w:rsidP="009054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Febrero 2023</w:t>
            </w:r>
          </w:p>
        </w:tc>
        <w:tc>
          <w:tcPr>
            <w:tcW w:w="2097" w:type="dxa"/>
          </w:tcPr>
          <w:p w:rsidR="009054F5" w:rsidRPr="000F4650" w:rsidRDefault="009054F5" w:rsidP="009054F5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9408B9" w:rsidRPr="000F4650" w:rsidRDefault="009408B9" w:rsidP="00774C21">
      <w:pPr>
        <w:spacing w:after="0" w:line="240" w:lineRule="auto"/>
        <w:rPr>
          <w:rStyle w:val="apple-converted-space"/>
          <w:rFonts w:ascii="Times New Roman" w:hAnsi="Times New Roman" w:cs="Times New Roman"/>
          <w:b/>
          <w:color w:val="333333"/>
          <w:sz w:val="18"/>
          <w:szCs w:val="18"/>
          <w:shd w:val="clear" w:color="auto" w:fill="FFFFFF"/>
        </w:rPr>
      </w:pPr>
    </w:p>
    <w:p w:rsidR="00421E99" w:rsidRPr="000F4650" w:rsidRDefault="00421E99" w:rsidP="00774C21">
      <w:pPr>
        <w:spacing w:after="0" w:line="240" w:lineRule="auto"/>
        <w:rPr>
          <w:rStyle w:val="apple-converted-space"/>
          <w:rFonts w:ascii="Times New Roman" w:hAnsi="Times New Roman" w:cs="Times New Roman"/>
          <w:b/>
          <w:color w:val="333333"/>
          <w:sz w:val="18"/>
          <w:szCs w:val="18"/>
          <w:shd w:val="clear" w:color="auto" w:fill="FFFFFF"/>
        </w:rPr>
      </w:pPr>
    </w:p>
    <w:p w:rsidR="006431B2" w:rsidRPr="000F4650" w:rsidRDefault="003C7FA2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Style w:val="apple-converted-space"/>
          <w:rFonts w:ascii="Times New Roman" w:hAnsi="Times New Roman" w:cs="Times New Roman"/>
          <w:b/>
          <w:color w:val="333333"/>
          <w:sz w:val="18"/>
          <w:szCs w:val="18"/>
          <w:shd w:val="clear" w:color="auto" w:fill="FFFFFF"/>
        </w:rPr>
        <w:t xml:space="preserve">COMPRAS Y CONTRATACIONES </w:t>
      </w:r>
    </w:p>
    <w:tbl>
      <w:tblPr>
        <w:tblStyle w:val="Tabladecuadrcula4-nfasis3"/>
        <w:tblW w:w="14316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  <w:gridCol w:w="27"/>
      </w:tblGrid>
      <w:tr w:rsidR="0076278A" w:rsidRPr="000F4650" w:rsidTr="005526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76278A" w:rsidRPr="000F4650" w:rsidRDefault="0076278A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DOCUMENTO / INFORMACION</w:t>
            </w:r>
          </w:p>
        </w:tc>
        <w:tc>
          <w:tcPr>
            <w:tcW w:w="1418" w:type="dxa"/>
          </w:tcPr>
          <w:p w:rsidR="0076278A" w:rsidRPr="000F4650" w:rsidRDefault="0076278A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76278A" w:rsidRPr="000F4650" w:rsidRDefault="0076278A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76278A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FECHA DE CREACION</w:t>
            </w:r>
          </w:p>
        </w:tc>
        <w:tc>
          <w:tcPr>
            <w:tcW w:w="2124" w:type="dxa"/>
            <w:gridSpan w:val="2"/>
          </w:tcPr>
          <w:p w:rsidR="0076278A" w:rsidRPr="000F4650" w:rsidRDefault="0076278A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Disponibilidad (Si/No)</w:t>
            </w:r>
          </w:p>
        </w:tc>
      </w:tr>
      <w:tr w:rsidR="00641EA2" w:rsidRPr="000F4650" w:rsidTr="005526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641EA2" w:rsidRPr="000F4650" w:rsidRDefault="00641EA2" w:rsidP="00774C21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F4650"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Cómo registrarse como proveedor del Estado</w:t>
            </w:r>
          </w:p>
        </w:tc>
        <w:tc>
          <w:tcPr>
            <w:tcW w:w="1418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URL Externa</w:t>
            </w:r>
          </w:p>
        </w:tc>
        <w:tc>
          <w:tcPr>
            <w:tcW w:w="5670" w:type="dxa"/>
          </w:tcPr>
          <w:p w:rsidR="00942B7A" w:rsidRPr="000F4650" w:rsidRDefault="00483B6A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20"/>
                <w:szCs w:val="20"/>
                <w:u w:val="none"/>
              </w:rPr>
            </w:pPr>
            <w:r w:rsidRPr="000F4650">
              <w:rPr>
                <w:rStyle w:val="Hipervnculo"/>
                <w:rFonts w:ascii="Times New Roman" w:hAnsi="Times New Roman" w:cs="Times New Roman"/>
                <w:sz w:val="20"/>
                <w:szCs w:val="20"/>
                <w:u w:val="none"/>
              </w:rPr>
              <w:t>https://www.dgcp.gob.do/servicios/registro-de-proveedores/</w:t>
            </w:r>
          </w:p>
        </w:tc>
        <w:tc>
          <w:tcPr>
            <w:tcW w:w="1843" w:type="dxa"/>
          </w:tcPr>
          <w:p w:rsidR="00641EA2" w:rsidRPr="000F4650" w:rsidRDefault="00A212DF" w:rsidP="00774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Permanente</w:t>
            </w:r>
          </w:p>
        </w:tc>
        <w:tc>
          <w:tcPr>
            <w:tcW w:w="2124" w:type="dxa"/>
            <w:gridSpan w:val="2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872105" w:rsidRPr="000F4650" w:rsidTr="005526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872105" w:rsidRPr="000F4650" w:rsidRDefault="00872105" w:rsidP="00872105">
            <w:pPr>
              <w:jc w:val="both"/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0F4650"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Plan Anual de Compras  </w:t>
            </w:r>
          </w:p>
          <w:p w:rsidR="00872105" w:rsidRPr="000F4650" w:rsidRDefault="00872105" w:rsidP="00872105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872105" w:rsidRPr="000F4650" w:rsidRDefault="00872105" w:rsidP="008721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872105" w:rsidRPr="004F3F52" w:rsidRDefault="00872105" w:rsidP="0087210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4F3F52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https://tse.do/transparencia/index.php/compras-y-contrataciones/plan-anual-de-compras/category/1444-2023</w:t>
            </w:r>
          </w:p>
        </w:tc>
        <w:tc>
          <w:tcPr>
            <w:tcW w:w="1843" w:type="dxa"/>
          </w:tcPr>
          <w:p w:rsidR="00872105" w:rsidRDefault="00872105" w:rsidP="00872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708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Febrero 2023</w:t>
            </w:r>
          </w:p>
        </w:tc>
        <w:tc>
          <w:tcPr>
            <w:tcW w:w="2124" w:type="dxa"/>
            <w:gridSpan w:val="2"/>
          </w:tcPr>
          <w:p w:rsidR="00872105" w:rsidRPr="000F4650" w:rsidRDefault="00872105" w:rsidP="008721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872105" w:rsidRPr="000F4650" w:rsidTr="005526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872105" w:rsidRPr="000F4650" w:rsidRDefault="00872105" w:rsidP="00872105">
            <w:pPr>
              <w:jc w:val="both"/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Licitación Pública Nacional e Internacional</w:t>
            </w:r>
          </w:p>
          <w:p w:rsidR="00872105" w:rsidRPr="000F4650" w:rsidRDefault="00872105" w:rsidP="00872105">
            <w:pPr>
              <w:jc w:val="both"/>
              <w:rPr>
                <w:rStyle w:val="Hipervnculo"/>
                <w:rFonts w:ascii="Times New Roman" w:hAnsi="Times New Roman" w:cs="Times New Roman"/>
                <w:color w:val="FF0000"/>
                <w:sz w:val="18"/>
                <w:szCs w:val="18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872105" w:rsidRPr="000F4650" w:rsidRDefault="00872105" w:rsidP="008721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872105" w:rsidRPr="000F4650" w:rsidRDefault="00070938" w:rsidP="00872105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20"/>
                <w:szCs w:val="20"/>
                <w:u w:val="none"/>
              </w:rPr>
            </w:pPr>
            <w:r w:rsidRPr="00070938">
              <w:rPr>
                <w:rStyle w:val="Hipervnculo"/>
                <w:rFonts w:ascii="Times New Roman" w:hAnsi="Times New Roman" w:cs="Times New Roman"/>
                <w:sz w:val="20"/>
                <w:szCs w:val="20"/>
                <w:u w:val="none"/>
              </w:rPr>
              <w:t>https://tse.do/transparencia/index.php/compras-y-contrataciones/licitaciones-publicas/category/1507-febrero</w:t>
            </w:r>
          </w:p>
        </w:tc>
        <w:tc>
          <w:tcPr>
            <w:tcW w:w="1843" w:type="dxa"/>
          </w:tcPr>
          <w:p w:rsidR="00872105" w:rsidRDefault="00872105" w:rsidP="00872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E708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Febrero 2023</w:t>
            </w:r>
          </w:p>
        </w:tc>
        <w:tc>
          <w:tcPr>
            <w:tcW w:w="2124" w:type="dxa"/>
            <w:gridSpan w:val="2"/>
          </w:tcPr>
          <w:p w:rsidR="00872105" w:rsidRPr="000F4650" w:rsidRDefault="00872105" w:rsidP="008721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872105" w:rsidRPr="000F4650" w:rsidTr="0055267D">
        <w:trPr>
          <w:gridAfter w:val="1"/>
          <w:wAfter w:w="27" w:type="dxa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872105" w:rsidRPr="000F4650" w:rsidRDefault="00872105" w:rsidP="00872105">
            <w:pPr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hyperlink r:id="rId76" w:tooltip="Licitaciones restringidas" w:history="1">
              <w:r w:rsidRPr="000F4650">
                <w:rPr>
                  <w:rStyle w:val="Hipervnculo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Licitación restringida</w:t>
              </w:r>
            </w:hyperlink>
          </w:p>
          <w:p w:rsidR="00872105" w:rsidRPr="000F4650" w:rsidRDefault="00872105" w:rsidP="00872105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872105" w:rsidRPr="000F4650" w:rsidRDefault="00872105" w:rsidP="00872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872105" w:rsidRPr="000F4650" w:rsidRDefault="00070938" w:rsidP="0087210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20"/>
                <w:szCs w:val="20"/>
                <w:u w:val="none"/>
              </w:rPr>
            </w:pPr>
            <w:r w:rsidRPr="00070938">
              <w:rPr>
                <w:rStyle w:val="Hipervnculo"/>
                <w:rFonts w:ascii="Times New Roman" w:hAnsi="Times New Roman" w:cs="Times New Roman"/>
                <w:sz w:val="20"/>
                <w:szCs w:val="20"/>
                <w:u w:val="none"/>
              </w:rPr>
              <w:t>https://tse.do/transparencia/index.php/compras-y-contrataciones/licitaciones-restringidas/category/1474-2023</w:t>
            </w:r>
          </w:p>
        </w:tc>
        <w:tc>
          <w:tcPr>
            <w:tcW w:w="1843" w:type="dxa"/>
          </w:tcPr>
          <w:p w:rsidR="00872105" w:rsidRDefault="00872105" w:rsidP="00872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0B0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Febrero 2023</w:t>
            </w:r>
          </w:p>
        </w:tc>
        <w:tc>
          <w:tcPr>
            <w:tcW w:w="2097" w:type="dxa"/>
          </w:tcPr>
          <w:p w:rsidR="00872105" w:rsidRPr="000F4650" w:rsidRDefault="00872105" w:rsidP="008721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872105" w:rsidRPr="000F4650" w:rsidTr="0055267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872105" w:rsidRPr="000F4650" w:rsidRDefault="00872105" w:rsidP="00872105">
            <w:pPr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hyperlink r:id="rId77" w:tooltip="Sorteos de Obras" w:history="1">
              <w:r w:rsidRPr="000F4650">
                <w:rPr>
                  <w:rStyle w:val="Hipervnculo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  <w:p w:rsidR="00872105" w:rsidRPr="000F4650" w:rsidRDefault="00872105" w:rsidP="00872105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872105" w:rsidRPr="000F4650" w:rsidRDefault="00872105" w:rsidP="00872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872105" w:rsidRPr="006A687F" w:rsidRDefault="00070938" w:rsidP="00872105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sz w:val="18"/>
                <w:szCs w:val="18"/>
                <w:u w:val="none"/>
              </w:rPr>
            </w:pPr>
            <w:r w:rsidRPr="00070938">
              <w:rPr>
                <w:rStyle w:val="Hipervnculo"/>
                <w:sz w:val="18"/>
                <w:szCs w:val="18"/>
                <w:u w:val="none"/>
              </w:rPr>
              <w:t>https://tse.do/transparencia/index.php/compras-y-contrataciones/sorteos-de-obras/category/1475-2023</w:t>
            </w:r>
          </w:p>
        </w:tc>
        <w:tc>
          <w:tcPr>
            <w:tcW w:w="1843" w:type="dxa"/>
          </w:tcPr>
          <w:p w:rsidR="00872105" w:rsidRDefault="00872105" w:rsidP="00872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0B0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Febrero 2023</w:t>
            </w:r>
          </w:p>
        </w:tc>
        <w:tc>
          <w:tcPr>
            <w:tcW w:w="2097" w:type="dxa"/>
          </w:tcPr>
          <w:p w:rsidR="00872105" w:rsidRPr="000F4650" w:rsidRDefault="00872105" w:rsidP="008721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872105" w:rsidRPr="000F4650" w:rsidTr="0055267D">
        <w:trPr>
          <w:gridAfter w:val="1"/>
          <w:wAfter w:w="27" w:type="dxa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872105" w:rsidRPr="000F4650" w:rsidRDefault="00872105" w:rsidP="008721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Comparaciones de precios</w:t>
            </w:r>
          </w:p>
          <w:p w:rsidR="00872105" w:rsidRPr="000F4650" w:rsidRDefault="00872105" w:rsidP="00872105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872105" w:rsidRPr="000F4650" w:rsidRDefault="00872105" w:rsidP="008721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872105" w:rsidRPr="006A687F" w:rsidRDefault="00070938" w:rsidP="0087210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070938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https://tse.do/transparencia/index.php/compras-y-contrataciones/comparaciones-de-precios/category/1508-febrero</w:t>
            </w:r>
          </w:p>
        </w:tc>
        <w:tc>
          <w:tcPr>
            <w:tcW w:w="1843" w:type="dxa"/>
          </w:tcPr>
          <w:p w:rsidR="00872105" w:rsidRDefault="00872105" w:rsidP="00872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0B0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Febrero 2023</w:t>
            </w:r>
          </w:p>
        </w:tc>
        <w:tc>
          <w:tcPr>
            <w:tcW w:w="2097" w:type="dxa"/>
          </w:tcPr>
          <w:p w:rsidR="00872105" w:rsidRPr="000F4650" w:rsidRDefault="00872105" w:rsidP="008721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872105" w:rsidRPr="000F4650" w:rsidTr="0055267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872105" w:rsidRPr="000F4650" w:rsidRDefault="00872105" w:rsidP="008721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Subasta inversa</w:t>
            </w:r>
          </w:p>
          <w:p w:rsidR="00872105" w:rsidRPr="000F4650" w:rsidRDefault="00872105" w:rsidP="008721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72105" w:rsidRPr="000F4650" w:rsidRDefault="00872105" w:rsidP="008721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070938" w:rsidRPr="00070938" w:rsidRDefault="00070938" w:rsidP="00872105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hyperlink r:id="rId78" w:history="1">
              <w:r w:rsidRPr="00070938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https://tse.do/transparencia/index.php/compras-y-contrataciones/subasta-inversa/category/1476-2023</w:t>
              </w:r>
            </w:hyperlink>
          </w:p>
          <w:p w:rsidR="00872105" w:rsidRPr="00A3748F" w:rsidRDefault="00872105" w:rsidP="00872105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hyperlink r:id="rId79" w:history="1"/>
          </w:p>
        </w:tc>
        <w:tc>
          <w:tcPr>
            <w:tcW w:w="1843" w:type="dxa"/>
          </w:tcPr>
          <w:p w:rsidR="00872105" w:rsidRDefault="00872105" w:rsidP="00872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0B0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Febrero 2023</w:t>
            </w:r>
          </w:p>
        </w:tc>
        <w:tc>
          <w:tcPr>
            <w:tcW w:w="2097" w:type="dxa"/>
          </w:tcPr>
          <w:p w:rsidR="00872105" w:rsidRPr="000F4650" w:rsidRDefault="00872105" w:rsidP="008721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872105" w:rsidRPr="000F4650" w:rsidTr="0055267D">
        <w:trPr>
          <w:gridAfter w:val="1"/>
          <w:wAfter w:w="2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872105" w:rsidRPr="000F4650" w:rsidRDefault="00872105" w:rsidP="00872105">
            <w:pPr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Compras Menores</w:t>
            </w:r>
          </w:p>
          <w:p w:rsidR="00872105" w:rsidRPr="000F4650" w:rsidRDefault="00872105" w:rsidP="00872105">
            <w:pPr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872105" w:rsidRPr="000F4650" w:rsidRDefault="00872105" w:rsidP="008721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872105" w:rsidRPr="006A687F" w:rsidRDefault="00070938" w:rsidP="0087210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070938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https://tse.do/transparencia/index.php/compras-y-contrataciones/compras-menores/category/1491-febrero</w:t>
            </w:r>
          </w:p>
        </w:tc>
        <w:tc>
          <w:tcPr>
            <w:tcW w:w="1843" w:type="dxa"/>
          </w:tcPr>
          <w:p w:rsidR="00872105" w:rsidRDefault="00872105" w:rsidP="00872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0B0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Febrero 2023</w:t>
            </w:r>
          </w:p>
        </w:tc>
        <w:tc>
          <w:tcPr>
            <w:tcW w:w="2097" w:type="dxa"/>
          </w:tcPr>
          <w:p w:rsidR="00872105" w:rsidRPr="000F4650" w:rsidRDefault="00872105" w:rsidP="008721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872105" w:rsidRPr="000F4650" w:rsidTr="0055267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872105" w:rsidRPr="000F4650" w:rsidRDefault="00872105" w:rsidP="00872105">
            <w:pPr>
              <w:jc w:val="both"/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0F4650"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Relación de Compras por debajo del Umbral</w:t>
            </w:r>
          </w:p>
          <w:p w:rsidR="00872105" w:rsidRPr="000F4650" w:rsidRDefault="00872105" w:rsidP="00872105">
            <w:pPr>
              <w:jc w:val="both"/>
              <w:rPr>
                <w:rStyle w:val="apple-converted-space"/>
                <w:rFonts w:ascii="Times New Roman" w:hAnsi="Times New Roman" w:cs="Times New Roman"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</w:tcPr>
          <w:p w:rsidR="00872105" w:rsidRPr="000F4650" w:rsidRDefault="00872105" w:rsidP="008721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872105" w:rsidRPr="00A3748F" w:rsidRDefault="00070938" w:rsidP="00872105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070938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https://tse.do/transparencia/index.php/compras-y-contrataciones/relacion-de-compras-por-debajo-del-umbral/category/1505-febrero</w:t>
            </w:r>
          </w:p>
        </w:tc>
        <w:tc>
          <w:tcPr>
            <w:tcW w:w="1843" w:type="dxa"/>
          </w:tcPr>
          <w:p w:rsidR="00872105" w:rsidRDefault="00872105" w:rsidP="00872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0B0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Febrero 2023</w:t>
            </w:r>
          </w:p>
        </w:tc>
        <w:tc>
          <w:tcPr>
            <w:tcW w:w="2097" w:type="dxa"/>
          </w:tcPr>
          <w:p w:rsidR="00872105" w:rsidRPr="000F4650" w:rsidRDefault="00872105" w:rsidP="008721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872105" w:rsidRPr="000F4650" w:rsidTr="0055267D">
        <w:trPr>
          <w:gridAfter w:val="1"/>
          <w:wAfter w:w="27" w:type="dxa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872105" w:rsidRPr="000F4650" w:rsidRDefault="00872105" w:rsidP="00872105">
            <w:pPr>
              <w:jc w:val="both"/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0F4650"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Micro, pequeñas y medianas empresas.</w:t>
            </w:r>
          </w:p>
        </w:tc>
        <w:tc>
          <w:tcPr>
            <w:tcW w:w="1418" w:type="dxa"/>
          </w:tcPr>
          <w:p w:rsidR="00872105" w:rsidRPr="000F4650" w:rsidRDefault="00872105" w:rsidP="008721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EXCEL</w:t>
            </w:r>
          </w:p>
        </w:tc>
        <w:tc>
          <w:tcPr>
            <w:tcW w:w="5670" w:type="dxa"/>
          </w:tcPr>
          <w:p w:rsidR="00872105" w:rsidRPr="006A687F" w:rsidRDefault="00070938" w:rsidP="0087210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070938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https://tse.do/transparencia/index.php/compras-y-contrataciones/micro-pequenas-y-medianas-empresas/category/1506-febrero</w:t>
            </w:r>
          </w:p>
        </w:tc>
        <w:tc>
          <w:tcPr>
            <w:tcW w:w="1843" w:type="dxa"/>
          </w:tcPr>
          <w:p w:rsidR="00872105" w:rsidRDefault="00872105" w:rsidP="00872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0B0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Febrero 2023</w:t>
            </w:r>
          </w:p>
        </w:tc>
        <w:tc>
          <w:tcPr>
            <w:tcW w:w="2097" w:type="dxa"/>
          </w:tcPr>
          <w:p w:rsidR="00872105" w:rsidRPr="000F4650" w:rsidRDefault="00872105" w:rsidP="008721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872105" w:rsidRPr="000F4650" w:rsidTr="0055267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872105" w:rsidRPr="000F4650" w:rsidRDefault="00872105" w:rsidP="00872105">
            <w:pPr>
              <w:jc w:val="both"/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0F4650"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Emergencia Nacional</w:t>
            </w:r>
          </w:p>
          <w:p w:rsidR="00872105" w:rsidRPr="000F4650" w:rsidRDefault="00872105" w:rsidP="00872105">
            <w:pPr>
              <w:jc w:val="both"/>
              <w:rPr>
                <w:rStyle w:val="apple-converted-space"/>
                <w:rFonts w:ascii="Times New Roman" w:hAnsi="Times New Roman" w:cs="Times New Roman"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</w:tcPr>
          <w:p w:rsidR="00872105" w:rsidRPr="000F4650" w:rsidRDefault="00872105" w:rsidP="008721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872105" w:rsidRPr="006A687F" w:rsidRDefault="00006739" w:rsidP="00872105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006739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https://tse.do/transparencia/index.php/compras-y-contrataciones/casos-de-seguridad-y-emergencia-nacional/category/1486-2023</w:t>
            </w:r>
          </w:p>
        </w:tc>
        <w:tc>
          <w:tcPr>
            <w:tcW w:w="1843" w:type="dxa"/>
          </w:tcPr>
          <w:p w:rsidR="00872105" w:rsidRDefault="00872105" w:rsidP="00872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0B0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Febrero 2023</w:t>
            </w:r>
          </w:p>
        </w:tc>
        <w:tc>
          <w:tcPr>
            <w:tcW w:w="2097" w:type="dxa"/>
          </w:tcPr>
          <w:p w:rsidR="00872105" w:rsidRPr="000F4650" w:rsidRDefault="00872105" w:rsidP="008721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872105" w:rsidRPr="000F4650" w:rsidTr="0055267D">
        <w:trPr>
          <w:gridAfter w:val="1"/>
          <w:wAfter w:w="27" w:type="dxa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872105" w:rsidRPr="000F4650" w:rsidRDefault="00872105" w:rsidP="00872105">
            <w:pPr>
              <w:jc w:val="both"/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0F4650"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Casos de Urgencia</w:t>
            </w:r>
          </w:p>
          <w:p w:rsidR="00872105" w:rsidRPr="000F4650" w:rsidRDefault="00872105" w:rsidP="00872105">
            <w:pPr>
              <w:jc w:val="both"/>
              <w:rPr>
                <w:rStyle w:val="apple-converted-space"/>
                <w:rFonts w:ascii="Times New Roman" w:hAnsi="Times New Roman" w:cs="Times New Roman"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</w:tcPr>
          <w:p w:rsidR="00872105" w:rsidRPr="000F4650" w:rsidRDefault="00872105" w:rsidP="008721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872105" w:rsidRPr="006A687F" w:rsidRDefault="00006739" w:rsidP="0087210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006739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https://tse.do/transparencia/index.php/compras-y-contrataciones/casos-de-emergencia-y-urgencias/category/1509-febrero</w:t>
            </w:r>
          </w:p>
        </w:tc>
        <w:tc>
          <w:tcPr>
            <w:tcW w:w="1843" w:type="dxa"/>
          </w:tcPr>
          <w:p w:rsidR="00872105" w:rsidRDefault="00872105" w:rsidP="00872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0B0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Febrero 2023</w:t>
            </w:r>
          </w:p>
        </w:tc>
        <w:tc>
          <w:tcPr>
            <w:tcW w:w="2097" w:type="dxa"/>
          </w:tcPr>
          <w:p w:rsidR="00872105" w:rsidRPr="000F4650" w:rsidRDefault="00872105" w:rsidP="008721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872105" w:rsidRPr="000F4650" w:rsidTr="0055267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872105" w:rsidRPr="000F4650" w:rsidRDefault="00872105" w:rsidP="00872105">
            <w:pPr>
              <w:jc w:val="both"/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0F4650"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Otros Casos de Excepción </w:t>
            </w:r>
          </w:p>
          <w:p w:rsidR="00872105" w:rsidRPr="000F4650" w:rsidRDefault="00872105" w:rsidP="00872105">
            <w:pPr>
              <w:jc w:val="both"/>
              <w:rPr>
                <w:rStyle w:val="apple-converted-space"/>
                <w:rFonts w:ascii="Times New Roman" w:hAnsi="Times New Roman" w:cs="Times New Roman"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</w:tcPr>
          <w:p w:rsidR="00872105" w:rsidRPr="000F4650" w:rsidRDefault="00872105" w:rsidP="008721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872105" w:rsidRPr="006A687F" w:rsidRDefault="00006739" w:rsidP="00872105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006739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https://tse.do/transparencia/index.php/compras-y-contrataciones/otros-casos-de-excepcion/category/1510-febrero</w:t>
            </w:r>
          </w:p>
        </w:tc>
        <w:tc>
          <w:tcPr>
            <w:tcW w:w="1843" w:type="dxa"/>
          </w:tcPr>
          <w:p w:rsidR="00872105" w:rsidRDefault="00872105" w:rsidP="00872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0B0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Febrero 2023</w:t>
            </w:r>
          </w:p>
        </w:tc>
        <w:tc>
          <w:tcPr>
            <w:tcW w:w="2097" w:type="dxa"/>
          </w:tcPr>
          <w:p w:rsidR="00872105" w:rsidRPr="000F4650" w:rsidRDefault="00872105" w:rsidP="008721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872105" w:rsidRPr="000F4650" w:rsidTr="00070938">
        <w:trPr>
          <w:gridAfter w:val="1"/>
          <w:wAfter w:w="27" w:type="dxa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872105" w:rsidRPr="000F4650" w:rsidRDefault="00872105" w:rsidP="00872105">
            <w:pPr>
              <w:jc w:val="both"/>
              <w:rPr>
                <w:rFonts w:ascii="Times New Roman" w:hAnsi="Times New Roman" w:cs="Times New Roman"/>
              </w:rPr>
            </w:pPr>
          </w:p>
          <w:p w:rsidR="00872105" w:rsidRPr="000F4650" w:rsidRDefault="00872105" w:rsidP="00872105">
            <w:pPr>
              <w:jc w:val="both"/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hyperlink r:id="rId80" w:tooltip="Estado de cuentas de suplidores" w:history="1">
              <w:r w:rsidRPr="000F4650">
                <w:rPr>
                  <w:rStyle w:val="Hipervnculo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</w:t>
              </w:r>
            </w:hyperlink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de cuentas de suplidores</w:t>
            </w:r>
          </w:p>
          <w:p w:rsidR="00872105" w:rsidRPr="000F4650" w:rsidRDefault="00872105" w:rsidP="00872105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872105" w:rsidRPr="000F4650" w:rsidRDefault="00872105" w:rsidP="008721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72105" w:rsidRPr="000F4650" w:rsidRDefault="00872105" w:rsidP="008721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  <w:p w:rsidR="00872105" w:rsidRPr="000F4650" w:rsidRDefault="00872105" w:rsidP="008721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EXCEL</w:t>
            </w:r>
          </w:p>
        </w:tc>
        <w:tc>
          <w:tcPr>
            <w:tcW w:w="5670" w:type="dxa"/>
          </w:tcPr>
          <w:p w:rsidR="00872105" w:rsidRPr="006A687F" w:rsidRDefault="00070938" w:rsidP="0087210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sz w:val="18"/>
                <w:szCs w:val="18"/>
                <w:u w:val="none"/>
              </w:rPr>
            </w:pPr>
            <w:r w:rsidRPr="00070938">
              <w:rPr>
                <w:rStyle w:val="Hipervnculo"/>
                <w:sz w:val="18"/>
                <w:szCs w:val="18"/>
                <w:u w:val="none"/>
              </w:rPr>
              <w:t>https://tse.do/transparencia/index.php/compras-y-contrataciones/estado-de-cuentas-de-suplidores/category/1459-2023</w:t>
            </w:r>
          </w:p>
        </w:tc>
        <w:tc>
          <w:tcPr>
            <w:tcW w:w="1843" w:type="dxa"/>
          </w:tcPr>
          <w:p w:rsidR="00872105" w:rsidRDefault="00872105" w:rsidP="00872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0B0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Febrero 2023</w:t>
            </w:r>
          </w:p>
        </w:tc>
        <w:tc>
          <w:tcPr>
            <w:tcW w:w="2097" w:type="dxa"/>
          </w:tcPr>
          <w:p w:rsidR="00872105" w:rsidRPr="000F4650" w:rsidRDefault="00872105" w:rsidP="008721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6569C0" w:rsidRPr="000F4650" w:rsidRDefault="006569C0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ED6511" w:rsidRPr="000F4650" w:rsidRDefault="00ED6511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ED6511" w:rsidRPr="000F4650" w:rsidRDefault="00ED6511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9B0325" w:rsidRPr="000F4650" w:rsidRDefault="00CF5555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Fonts w:ascii="Times New Roman" w:hAnsi="Times New Roman" w:cs="Times New Roman"/>
          <w:b/>
          <w:sz w:val="18"/>
          <w:szCs w:val="18"/>
        </w:rPr>
        <w:t>PROYECTOS</w:t>
      </w:r>
      <w:r w:rsidRPr="000F4650">
        <w:rPr>
          <w:rStyle w:val="apple-converted-space"/>
          <w:rFonts w:ascii="Times New Roman" w:hAnsi="Times New Roman" w:cs="Times New Roman"/>
          <w:b/>
          <w:color w:val="333333"/>
          <w:sz w:val="18"/>
          <w:szCs w:val="18"/>
          <w:shd w:val="clear" w:color="auto" w:fill="FFFFFF"/>
        </w:rPr>
        <w:t xml:space="preserve"> Y PROGRAMAS</w:t>
      </w:r>
    </w:p>
    <w:tbl>
      <w:tblPr>
        <w:tblStyle w:val="Tabladecuadrcula4-nfasis3"/>
        <w:tblW w:w="14289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187"/>
        <w:gridCol w:w="1800"/>
        <w:gridCol w:w="1623"/>
      </w:tblGrid>
      <w:tr w:rsidR="009F6CD6" w:rsidRPr="000F4650" w:rsidTr="001F61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9F6CD6" w:rsidRPr="000F4650" w:rsidRDefault="009F6CD6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DOCUMENTO / INFORMACION</w:t>
            </w:r>
          </w:p>
        </w:tc>
        <w:tc>
          <w:tcPr>
            <w:tcW w:w="1418" w:type="dxa"/>
          </w:tcPr>
          <w:p w:rsidR="009F6CD6" w:rsidRPr="000F4650" w:rsidRDefault="009F6CD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FORMATO</w:t>
            </w:r>
          </w:p>
        </w:tc>
        <w:tc>
          <w:tcPr>
            <w:tcW w:w="6187" w:type="dxa"/>
          </w:tcPr>
          <w:p w:rsidR="009F6CD6" w:rsidRPr="000F4650" w:rsidRDefault="009F6CD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ENLACE</w:t>
            </w:r>
          </w:p>
        </w:tc>
        <w:tc>
          <w:tcPr>
            <w:tcW w:w="1800" w:type="dxa"/>
          </w:tcPr>
          <w:p w:rsidR="009F6CD6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FECHA DE CREACION</w:t>
            </w:r>
          </w:p>
        </w:tc>
        <w:tc>
          <w:tcPr>
            <w:tcW w:w="1623" w:type="dxa"/>
          </w:tcPr>
          <w:p w:rsidR="009F6CD6" w:rsidRPr="000F4650" w:rsidRDefault="009F6CD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Disponibilidad (Si/No)</w:t>
            </w:r>
          </w:p>
        </w:tc>
      </w:tr>
      <w:tr w:rsidR="009054F5" w:rsidRPr="000F4650" w:rsidTr="00696E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9054F5" w:rsidRPr="000F4650" w:rsidRDefault="009054F5" w:rsidP="009054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Proyectos y Programas</w:t>
            </w:r>
          </w:p>
          <w:p w:rsidR="009054F5" w:rsidRPr="000F4650" w:rsidRDefault="009054F5" w:rsidP="009054F5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9054F5" w:rsidRPr="000F4650" w:rsidRDefault="009054F5" w:rsidP="009054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Información</w:t>
            </w:r>
          </w:p>
        </w:tc>
        <w:tc>
          <w:tcPr>
            <w:tcW w:w="6187" w:type="dxa"/>
          </w:tcPr>
          <w:p w:rsidR="0075061E" w:rsidRPr="00002C33" w:rsidRDefault="0075061E" w:rsidP="009054F5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hyperlink r:id="rId81" w:history="1">
              <w:r w:rsidRPr="00002C33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https://tse.do/transparencia/index.php/beneficiarios/category/1456-2023</w:t>
              </w:r>
            </w:hyperlink>
          </w:p>
          <w:p w:rsidR="009054F5" w:rsidRPr="006C2480" w:rsidRDefault="00872105" w:rsidP="009054F5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</w:pPr>
            <w:hyperlink r:id="rId82" w:history="1"/>
          </w:p>
        </w:tc>
        <w:tc>
          <w:tcPr>
            <w:tcW w:w="1800" w:type="dxa"/>
          </w:tcPr>
          <w:p w:rsidR="009054F5" w:rsidRPr="000F4650" w:rsidRDefault="00872105" w:rsidP="009054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Febrero 2023</w:t>
            </w:r>
          </w:p>
        </w:tc>
        <w:tc>
          <w:tcPr>
            <w:tcW w:w="1623" w:type="dxa"/>
          </w:tcPr>
          <w:p w:rsidR="009054F5" w:rsidRPr="000F4650" w:rsidRDefault="009054F5" w:rsidP="009054F5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9054F5" w:rsidRPr="000F4650" w:rsidTr="00696EB5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9054F5" w:rsidRPr="000F4650" w:rsidRDefault="009054F5" w:rsidP="009054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054F5" w:rsidRPr="000F4650" w:rsidRDefault="009054F5" w:rsidP="009054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87" w:type="dxa"/>
          </w:tcPr>
          <w:p w:rsidR="009054F5" w:rsidRPr="000F4650" w:rsidRDefault="009054F5" w:rsidP="009054F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</w:p>
        </w:tc>
        <w:tc>
          <w:tcPr>
            <w:tcW w:w="1800" w:type="dxa"/>
          </w:tcPr>
          <w:p w:rsidR="009054F5" w:rsidRPr="000F4650" w:rsidRDefault="009054F5" w:rsidP="009054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 w:rsidR="009054F5" w:rsidRPr="000F4650" w:rsidRDefault="009054F5" w:rsidP="009054F5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421E99" w:rsidRPr="000F4650" w:rsidRDefault="00421E99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9B0325" w:rsidRPr="000F4650" w:rsidRDefault="00BA0A7F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Fonts w:ascii="Times New Roman" w:hAnsi="Times New Roman" w:cs="Times New Roman"/>
          <w:b/>
          <w:sz w:val="18"/>
          <w:szCs w:val="18"/>
        </w:rPr>
        <w:t>FINANZAS</w:t>
      </w:r>
    </w:p>
    <w:tbl>
      <w:tblPr>
        <w:tblStyle w:val="Tabladecuadrcula4-nfasis3"/>
        <w:tblW w:w="14289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187"/>
        <w:gridCol w:w="1800"/>
        <w:gridCol w:w="1623"/>
      </w:tblGrid>
      <w:tr w:rsidR="009B0325" w:rsidRPr="000F4650" w:rsidTr="00315F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9B0325" w:rsidRPr="000F4650" w:rsidRDefault="009B0325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 xml:space="preserve">Documento / </w:t>
            </w:r>
            <w:r w:rsidR="005E6013"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Información</w:t>
            </w:r>
          </w:p>
        </w:tc>
        <w:tc>
          <w:tcPr>
            <w:tcW w:w="1418" w:type="dxa"/>
          </w:tcPr>
          <w:p w:rsidR="009B0325" w:rsidRPr="000F4650" w:rsidRDefault="009B0325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Formato</w:t>
            </w:r>
          </w:p>
        </w:tc>
        <w:tc>
          <w:tcPr>
            <w:tcW w:w="6187" w:type="dxa"/>
          </w:tcPr>
          <w:p w:rsidR="009B0325" w:rsidRPr="000F4650" w:rsidRDefault="009B0325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Enlace / Documentos</w:t>
            </w:r>
          </w:p>
        </w:tc>
        <w:tc>
          <w:tcPr>
            <w:tcW w:w="1800" w:type="dxa"/>
          </w:tcPr>
          <w:p w:rsidR="009B0325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FECHA DE CREACION</w:t>
            </w:r>
          </w:p>
        </w:tc>
        <w:tc>
          <w:tcPr>
            <w:tcW w:w="1623" w:type="dxa"/>
          </w:tcPr>
          <w:p w:rsidR="009B0325" w:rsidRPr="000F4650" w:rsidRDefault="009B0325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Disponibilidad (Si/No)</w:t>
            </w:r>
          </w:p>
        </w:tc>
      </w:tr>
      <w:tr w:rsidR="00872105" w:rsidRPr="000F4650" w:rsidTr="001F6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872105" w:rsidRPr="000F4650" w:rsidRDefault="00872105" w:rsidP="00872105">
            <w:pPr>
              <w:rPr>
                <w:rStyle w:val="Hipervnculo"/>
                <w:rFonts w:ascii="Times New Roman" w:hAnsi="Times New Roman" w:cs="Times New Roman"/>
                <w:b w:val="0"/>
                <w:bCs w:val="0"/>
                <w:color w:val="FF0000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  <w:t>Estados Financieros (ERIR)</w:t>
            </w:r>
          </w:p>
        </w:tc>
        <w:tc>
          <w:tcPr>
            <w:tcW w:w="1418" w:type="dxa"/>
          </w:tcPr>
          <w:p w:rsidR="00872105" w:rsidRPr="000F4650" w:rsidRDefault="00872105" w:rsidP="008721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6187" w:type="dxa"/>
          </w:tcPr>
          <w:p w:rsidR="00872105" w:rsidRPr="000F4650" w:rsidRDefault="00872105" w:rsidP="00872105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  <w:t>https://tse.do/transparencia/index.php/finanzas/balance-general</w:t>
            </w:r>
          </w:p>
        </w:tc>
        <w:tc>
          <w:tcPr>
            <w:tcW w:w="1800" w:type="dxa"/>
          </w:tcPr>
          <w:p w:rsidR="00872105" w:rsidRDefault="00872105" w:rsidP="00872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1B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Febrero 2023</w:t>
            </w:r>
          </w:p>
        </w:tc>
        <w:tc>
          <w:tcPr>
            <w:tcW w:w="1623" w:type="dxa"/>
          </w:tcPr>
          <w:p w:rsidR="00872105" w:rsidRPr="000F4650" w:rsidRDefault="00872105" w:rsidP="00872105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872105" w:rsidRPr="000F4650" w:rsidTr="001F61F3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872105" w:rsidRPr="000F4650" w:rsidRDefault="00872105" w:rsidP="00872105">
            <w:pPr>
              <w:rPr>
                <w:rStyle w:val="Hipervnculo"/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  <w:t>INFORMES FINANCIEROS</w:t>
            </w:r>
          </w:p>
          <w:p w:rsidR="00872105" w:rsidRPr="000F4650" w:rsidRDefault="00872105" w:rsidP="00872105">
            <w:pPr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Balance General mensual</w:t>
            </w:r>
          </w:p>
        </w:tc>
        <w:tc>
          <w:tcPr>
            <w:tcW w:w="1418" w:type="dxa"/>
          </w:tcPr>
          <w:p w:rsidR="00872105" w:rsidRPr="000F4650" w:rsidRDefault="00872105" w:rsidP="008721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  <w:p w:rsidR="00872105" w:rsidRPr="000F4650" w:rsidRDefault="00872105" w:rsidP="008721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EXCEL</w:t>
            </w:r>
          </w:p>
        </w:tc>
        <w:tc>
          <w:tcPr>
            <w:tcW w:w="6187" w:type="dxa"/>
          </w:tcPr>
          <w:p w:rsidR="00872105" w:rsidRPr="000F4650" w:rsidRDefault="00002C33" w:rsidP="0087210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002C33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https://tse.do/transparencia/index.php/finanzas/informes-financieros/category/1141-informe-mensual-de-cuentas-por-pagar</w:t>
            </w:r>
          </w:p>
        </w:tc>
        <w:tc>
          <w:tcPr>
            <w:tcW w:w="1800" w:type="dxa"/>
          </w:tcPr>
          <w:p w:rsidR="00872105" w:rsidRDefault="00872105" w:rsidP="00872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1B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Febrero 2023</w:t>
            </w:r>
          </w:p>
        </w:tc>
        <w:tc>
          <w:tcPr>
            <w:tcW w:w="1623" w:type="dxa"/>
          </w:tcPr>
          <w:p w:rsidR="00872105" w:rsidRPr="000F4650" w:rsidRDefault="00872105" w:rsidP="00872105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872105" w:rsidRPr="000F4650" w:rsidTr="001F6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872105" w:rsidRPr="000F4650" w:rsidRDefault="00872105" w:rsidP="00872105">
            <w:pPr>
              <w:contextualSpacing/>
              <w:rPr>
                <w:rStyle w:val="Hipervnculo"/>
                <w:rFonts w:ascii="Times New Roman" w:hAnsi="Times New Roman" w:cs="Times New Roman"/>
                <w:color w:val="FF0000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Informe corte semestral basado en sistema de análisis de cumplimiento de las normas contables (SISACNOC) de DIGECOG</w:t>
            </w:r>
          </w:p>
        </w:tc>
        <w:tc>
          <w:tcPr>
            <w:tcW w:w="1418" w:type="dxa"/>
          </w:tcPr>
          <w:p w:rsidR="00872105" w:rsidRPr="000F4650" w:rsidRDefault="00872105" w:rsidP="008721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6187" w:type="dxa"/>
          </w:tcPr>
          <w:p w:rsidR="00872105" w:rsidRPr="000F4650" w:rsidRDefault="00872105" w:rsidP="00872105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  <w:sz w:val="20"/>
                <w:szCs w:val="20"/>
              </w:rPr>
            </w:pPr>
            <w:r w:rsidRPr="006A687F">
              <w:rPr>
                <w:rFonts w:ascii="Times New Roman" w:hAnsi="Times New Roman" w:cs="Times New Roman"/>
                <w:color w:val="0000FF" w:themeColor="hyperlink"/>
                <w:sz w:val="20"/>
                <w:szCs w:val="20"/>
              </w:rPr>
              <w:t>https://tse.do/transparencia/index.php/finanzas/informes-financieros/category/1142-informe-corte-semestral-basado-en-sistema-de-analisis-de-cumplimiento-de-las-normas-contables-sisacnoc-de-digecog</w:t>
            </w:r>
          </w:p>
        </w:tc>
        <w:tc>
          <w:tcPr>
            <w:tcW w:w="1800" w:type="dxa"/>
          </w:tcPr>
          <w:p w:rsidR="00872105" w:rsidRDefault="00872105" w:rsidP="00872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1B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Febrero 2023</w:t>
            </w:r>
          </w:p>
        </w:tc>
        <w:tc>
          <w:tcPr>
            <w:tcW w:w="1623" w:type="dxa"/>
          </w:tcPr>
          <w:p w:rsidR="00872105" w:rsidRPr="000F4650" w:rsidRDefault="00872105" w:rsidP="00872105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872105" w:rsidRPr="000F4650" w:rsidTr="001F61F3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872105" w:rsidRPr="000F4650" w:rsidRDefault="00872105" w:rsidP="00872105">
            <w:pPr>
              <w:rPr>
                <w:rStyle w:val="Hipervnculo"/>
                <w:rFonts w:ascii="Times New Roman" w:hAnsi="Times New Roman" w:cs="Times New Roman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  <w:t>Ingresos y Egresos</w:t>
            </w:r>
          </w:p>
          <w:p w:rsidR="00872105" w:rsidRPr="000F4650" w:rsidRDefault="00872105" w:rsidP="00872105">
            <w:pPr>
              <w:rPr>
                <w:rStyle w:val="Hipervnculo"/>
                <w:rFonts w:ascii="Times New Roman" w:hAnsi="Times New Roman" w:cs="Times New Roman"/>
                <w:bCs w:val="0"/>
                <w:color w:val="FF0000"/>
                <w:sz w:val="18"/>
                <w:szCs w:val="18"/>
                <w:u w:val="none"/>
                <w:shd w:val="clear" w:color="auto" w:fill="FFFFFF"/>
                <w:lang w:val="en-029"/>
              </w:rPr>
            </w:pPr>
          </w:p>
        </w:tc>
        <w:tc>
          <w:tcPr>
            <w:tcW w:w="1418" w:type="dxa"/>
          </w:tcPr>
          <w:p w:rsidR="00872105" w:rsidRPr="000F4650" w:rsidRDefault="00872105" w:rsidP="008721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  <w:p w:rsidR="00872105" w:rsidRPr="000F4650" w:rsidRDefault="00872105" w:rsidP="008721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EXCEL</w:t>
            </w:r>
          </w:p>
        </w:tc>
        <w:tc>
          <w:tcPr>
            <w:tcW w:w="6187" w:type="dxa"/>
          </w:tcPr>
          <w:p w:rsidR="00872105" w:rsidRPr="000F4650" w:rsidRDefault="00002C33" w:rsidP="0087210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002C33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https://tse.do/transparencia/index.php/finanzas/ingresos-y-egresos/category/1503-febrero</w:t>
            </w:r>
          </w:p>
        </w:tc>
        <w:tc>
          <w:tcPr>
            <w:tcW w:w="1800" w:type="dxa"/>
          </w:tcPr>
          <w:p w:rsidR="00872105" w:rsidRDefault="00872105" w:rsidP="00872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1B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Febrero 2023</w:t>
            </w:r>
          </w:p>
        </w:tc>
        <w:tc>
          <w:tcPr>
            <w:tcW w:w="1623" w:type="dxa"/>
          </w:tcPr>
          <w:p w:rsidR="00872105" w:rsidRPr="000F4650" w:rsidRDefault="00872105" w:rsidP="00872105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872105" w:rsidRPr="000F4650" w:rsidTr="001F6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872105" w:rsidRPr="000F4650" w:rsidRDefault="00872105" w:rsidP="00872105">
            <w:pPr>
              <w:rPr>
                <w:rStyle w:val="Hipervnculo"/>
                <w:rFonts w:ascii="Times New Roman" w:hAnsi="Times New Roman" w:cs="Times New Roman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hyperlink r:id="rId83" w:tooltip="Informes de auditorias" w:history="1">
              <w:r w:rsidRPr="000F4650">
                <w:rPr>
                  <w:rStyle w:val="Hipervnculo"/>
                  <w:rFonts w:ascii="Times New Roman" w:hAnsi="Times New Roman" w:cs="Times New Roman"/>
                  <w:bCs w:val="0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Auditorias</w:t>
              </w:r>
            </w:hyperlink>
          </w:p>
          <w:p w:rsidR="00872105" w:rsidRPr="000F4650" w:rsidRDefault="00872105" w:rsidP="00872105">
            <w:pPr>
              <w:rPr>
                <w:rFonts w:ascii="Times New Roman" w:hAnsi="Times New Roman" w:cs="Times New Roman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872105" w:rsidRPr="000F4650" w:rsidRDefault="00872105" w:rsidP="008721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Información</w:t>
            </w:r>
          </w:p>
        </w:tc>
        <w:tc>
          <w:tcPr>
            <w:tcW w:w="6187" w:type="dxa"/>
          </w:tcPr>
          <w:p w:rsidR="00872105" w:rsidRPr="000F4650" w:rsidRDefault="00002C33" w:rsidP="00872105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002C33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https://tse.do/transparencia/index.php/finanzas/informes-de-auditorias/category/1455-2023</w:t>
            </w:r>
          </w:p>
        </w:tc>
        <w:tc>
          <w:tcPr>
            <w:tcW w:w="1800" w:type="dxa"/>
          </w:tcPr>
          <w:p w:rsidR="00872105" w:rsidRDefault="00872105" w:rsidP="00872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1B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Febrero 2023</w:t>
            </w:r>
          </w:p>
        </w:tc>
        <w:tc>
          <w:tcPr>
            <w:tcW w:w="1623" w:type="dxa"/>
          </w:tcPr>
          <w:p w:rsidR="00872105" w:rsidRPr="000F4650" w:rsidRDefault="00872105" w:rsidP="00872105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872105" w:rsidRPr="000F4650" w:rsidTr="001F61F3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872105" w:rsidRPr="000F4650" w:rsidRDefault="00872105" w:rsidP="00872105">
            <w:pPr>
              <w:jc w:val="both"/>
              <w:rPr>
                <w:rStyle w:val="Hipervnculo"/>
                <w:rFonts w:ascii="Times New Roman" w:hAnsi="Times New Roman" w:cs="Times New Roman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Relación de Activos Fijos </w:t>
            </w:r>
          </w:p>
          <w:p w:rsidR="00872105" w:rsidRPr="000F4650" w:rsidRDefault="00872105" w:rsidP="00872105">
            <w:pPr>
              <w:jc w:val="both"/>
              <w:rPr>
                <w:rFonts w:ascii="Times New Roman" w:hAnsi="Times New Roman" w:cs="Times New Roman"/>
                <w:bCs w:val="0"/>
                <w:sz w:val="18"/>
                <w:szCs w:val="18"/>
                <w:lang w:val="en-029"/>
              </w:rPr>
            </w:pPr>
          </w:p>
        </w:tc>
        <w:tc>
          <w:tcPr>
            <w:tcW w:w="1418" w:type="dxa"/>
          </w:tcPr>
          <w:p w:rsidR="00872105" w:rsidRPr="000F4650" w:rsidRDefault="00872105" w:rsidP="008721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  <w:p w:rsidR="00872105" w:rsidRPr="000F4650" w:rsidRDefault="00872105" w:rsidP="008721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EXCEL</w:t>
            </w:r>
          </w:p>
        </w:tc>
        <w:tc>
          <w:tcPr>
            <w:tcW w:w="6187" w:type="dxa"/>
          </w:tcPr>
          <w:p w:rsidR="00872105" w:rsidRPr="000F4650" w:rsidRDefault="00002C33" w:rsidP="0087210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002C33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https://tse.do/transparencia/index.php/finanzas/activos-fijos/category/1306-2022</w:t>
            </w:r>
          </w:p>
        </w:tc>
        <w:tc>
          <w:tcPr>
            <w:tcW w:w="1800" w:type="dxa"/>
          </w:tcPr>
          <w:p w:rsidR="00872105" w:rsidRDefault="00872105" w:rsidP="00872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1B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Febrero 2023</w:t>
            </w:r>
          </w:p>
        </w:tc>
        <w:tc>
          <w:tcPr>
            <w:tcW w:w="1623" w:type="dxa"/>
          </w:tcPr>
          <w:p w:rsidR="00872105" w:rsidRPr="000F4650" w:rsidRDefault="00872105" w:rsidP="00872105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872105" w:rsidRPr="000F4650" w:rsidTr="001F6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872105" w:rsidRPr="000F4650" w:rsidRDefault="00872105" w:rsidP="008721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2105" w:rsidRPr="000F4650" w:rsidRDefault="00872105" w:rsidP="00872105">
            <w:pPr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hyperlink r:id="rId84" w:tooltip="Relación de inventario en Almacén" w:history="1">
              <w:r w:rsidRPr="000F4650">
                <w:rPr>
                  <w:rStyle w:val="Hipervnculo"/>
                  <w:rFonts w:ascii="Times New Roman" w:hAnsi="Times New Roman" w:cs="Times New Roman"/>
                  <w:bCs w:val="0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Inventario en Almacén</w:t>
              </w:r>
            </w:hyperlink>
          </w:p>
        </w:tc>
        <w:tc>
          <w:tcPr>
            <w:tcW w:w="1418" w:type="dxa"/>
          </w:tcPr>
          <w:p w:rsidR="00872105" w:rsidRPr="000F4650" w:rsidRDefault="00872105" w:rsidP="008721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  <w:p w:rsidR="00872105" w:rsidRPr="000F4650" w:rsidRDefault="00872105" w:rsidP="008721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EXCEL</w:t>
            </w:r>
          </w:p>
        </w:tc>
        <w:tc>
          <w:tcPr>
            <w:tcW w:w="6187" w:type="dxa"/>
          </w:tcPr>
          <w:p w:rsidR="00872105" w:rsidRPr="000F4650" w:rsidRDefault="00002C33" w:rsidP="00872105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002C33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https://tse.do/transparencia/index.php/finanzas/inventario-en-almacen/category/1213-2022</w:t>
            </w:r>
          </w:p>
        </w:tc>
        <w:tc>
          <w:tcPr>
            <w:tcW w:w="1800" w:type="dxa"/>
          </w:tcPr>
          <w:p w:rsidR="00872105" w:rsidRDefault="00872105" w:rsidP="00872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1B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Febrero 2023</w:t>
            </w:r>
          </w:p>
        </w:tc>
        <w:tc>
          <w:tcPr>
            <w:tcW w:w="1623" w:type="dxa"/>
          </w:tcPr>
          <w:p w:rsidR="00872105" w:rsidRPr="000F4650" w:rsidRDefault="00872105" w:rsidP="00872105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F016D0" w:rsidRPr="000F4650" w:rsidRDefault="00F016D0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A76B8A" w:rsidRPr="000F4650" w:rsidRDefault="00BB5F13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Fonts w:ascii="Times New Roman" w:hAnsi="Times New Roman" w:cs="Times New Roman"/>
          <w:b/>
          <w:sz w:val="18"/>
          <w:szCs w:val="18"/>
        </w:rPr>
        <w:t>DATOS ABIERTOS</w:t>
      </w:r>
    </w:p>
    <w:tbl>
      <w:tblPr>
        <w:tblStyle w:val="Tabladecuadrcula4-nfasis3"/>
        <w:tblW w:w="14289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187"/>
        <w:gridCol w:w="1800"/>
        <w:gridCol w:w="1623"/>
      </w:tblGrid>
      <w:tr w:rsidR="00BB5F13" w:rsidRPr="000F4650" w:rsidTr="00DD3D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BB5F13" w:rsidRPr="000F4650" w:rsidRDefault="00BB5F13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Documento / </w:t>
            </w:r>
            <w:r w:rsidR="00C71E3A"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Información</w:t>
            </w:r>
          </w:p>
        </w:tc>
        <w:tc>
          <w:tcPr>
            <w:tcW w:w="1418" w:type="dxa"/>
          </w:tcPr>
          <w:p w:rsidR="00BB5F13" w:rsidRPr="000F4650" w:rsidRDefault="00BB5F13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Formato</w:t>
            </w:r>
          </w:p>
        </w:tc>
        <w:tc>
          <w:tcPr>
            <w:tcW w:w="6187" w:type="dxa"/>
          </w:tcPr>
          <w:p w:rsidR="00BB5F13" w:rsidRPr="000F4650" w:rsidRDefault="00BB5F13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Enlace / Documentos</w:t>
            </w:r>
          </w:p>
        </w:tc>
        <w:tc>
          <w:tcPr>
            <w:tcW w:w="1800" w:type="dxa"/>
          </w:tcPr>
          <w:p w:rsidR="00BB5F13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FECHA DE CREACION</w:t>
            </w:r>
          </w:p>
        </w:tc>
        <w:tc>
          <w:tcPr>
            <w:tcW w:w="1623" w:type="dxa"/>
          </w:tcPr>
          <w:p w:rsidR="00BB5F13" w:rsidRPr="000F4650" w:rsidRDefault="00BB5F13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Disponibilidad (Si/No)</w:t>
            </w:r>
          </w:p>
        </w:tc>
      </w:tr>
      <w:tr w:rsidR="00872105" w:rsidRPr="000F4650" w:rsidTr="00DD3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872105" w:rsidRPr="000F4650" w:rsidRDefault="00872105" w:rsidP="00872105">
            <w:pPr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Datos Abiertos</w:t>
            </w:r>
          </w:p>
          <w:p w:rsidR="00872105" w:rsidRPr="000F4650" w:rsidRDefault="00872105" w:rsidP="00872105">
            <w:pPr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872105" w:rsidRPr="000F4650" w:rsidRDefault="00872105" w:rsidP="008721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URL</w:t>
            </w:r>
          </w:p>
        </w:tc>
        <w:tc>
          <w:tcPr>
            <w:tcW w:w="6187" w:type="dxa"/>
          </w:tcPr>
          <w:p w:rsidR="00872105" w:rsidRPr="000F4650" w:rsidRDefault="00002C33" w:rsidP="00872105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002C33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https://tse.do/transparencia/index.php/datos-abiertos</w:t>
            </w:r>
          </w:p>
        </w:tc>
        <w:tc>
          <w:tcPr>
            <w:tcW w:w="1800" w:type="dxa"/>
          </w:tcPr>
          <w:p w:rsidR="00872105" w:rsidRDefault="00872105" w:rsidP="00872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1B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Febrero 2023</w:t>
            </w:r>
          </w:p>
        </w:tc>
        <w:tc>
          <w:tcPr>
            <w:tcW w:w="1623" w:type="dxa"/>
          </w:tcPr>
          <w:p w:rsidR="00872105" w:rsidRPr="000F4650" w:rsidRDefault="00872105" w:rsidP="00872105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872105" w:rsidRPr="000F4650" w:rsidTr="00DD3D9D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872105" w:rsidRPr="000F4650" w:rsidRDefault="00872105" w:rsidP="008721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COMISION DE ETICA PÚBLICA</w:t>
            </w:r>
          </w:p>
          <w:p w:rsidR="00872105" w:rsidRPr="000F4650" w:rsidRDefault="00872105" w:rsidP="00872105">
            <w:pPr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872105" w:rsidRPr="000F4650" w:rsidRDefault="00872105" w:rsidP="008721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87" w:type="dxa"/>
          </w:tcPr>
          <w:p w:rsidR="00872105" w:rsidRPr="000F4650" w:rsidRDefault="00002C33" w:rsidP="0087210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002C33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https://tse.do/transparencia/index.php/comision-de-etica-publica-cep</w:t>
            </w:r>
          </w:p>
        </w:tc>
        <w:tc>
          <w:tcPr>
            <w:tcW w:w="1800" w:type="dxa"/>
          </w:tcPr>
          <w:p w:rsidR="00872105" w:rsidRDefault="00872105" w:rsidP="00872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1B7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Febrero 2023</w:t>
            </w:r>
          </w:p>
        </w:tc>
        <w:tc>
          <w:tcPr>
            <w:tcW w:w="1623" w:type="dxa"/>
          </w:tcPr>
          <w:p w:rsidR="00872105" w:rsidRPr="000F4650" w:rsidRDefault="00872105" w:rsidP="00872105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BB5F13" w:rsidRPr="000F4650" w:rsidRDefault="00BB5F13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adecuadrcula4-nfasis3"/>
        <w:tblW w:w="14289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187"/>
        <w:gridCol w:w="1800"/>
        <w:gridCol w:w="1623"/>
      </w:tblGrid>
      <w:tr w:rsidR="008B1231" w:rsidRPr="000F4650" w:rsidTr="008721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8B1231" w:rsidRPr="000F4650" w:rsidRDefault="008B1231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Documento / </w:t>
            </w:r>
            <w:r w:rsidR="00C71E3A"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Información</w:t>
            </w:r>
          </w:p>
        </w:tc>
        <w:tc>
          <w:tcPr>
            <w:tcW w:w="1418" w:type="dxa"/>
          </w:tcPr>
          <w:p w:rsidR="008B1231" w:rsidRPr="000F4650" w:rsidRDefault="008B123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Formato</w:t>
            </w:r>
          </w:p>
        </w:tc>
        <w:tc>
          <w:tcPr>
            <w:tcW w:w="6187" w:type="dxa"/>
          </w:tcPr>
          <w:p w:rsidR="008B1231" w:rsidRPr="000F4650" w:rsidRDefault="008B123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Enlace / Documentos</w:t>
            </w:r>
          </w:p>
        </w:tc>
        <w:tc>
          <w:tcPr>
            <w:tcW w:w="1800" w:type="dxa"/>
          </w:tcPr>
          <w:p w:rsidR="008B1231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FECHA DE CREACION</w:t>
            </w:r>
          </w:p>
        </w:tc>
        <w:tc>
          <w:tcPr>
            <w:tcW w:w="1623" w:type="dxa"/>
          </w:tcPr>
          <w:p w:rsidR="008B1231" w:rsidRPr="000F4650" w:rsidRDefault="008B123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Disponibilidad (Si/No)</w:t>
            </w:r>
          </w:p>
        </w:tc>
      </w:tr>
      <w:tr w:rsidR="00872105" w:rsidRPr="000F4650" w:rsidTr="00DD3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872105" w:rsidRPr="000F4650" w:rsidRDefault="00872105" w:rsidP="00872105">
            <w:pPr>
              <w:rPr>
                <w:rStyle w:val="Hipervnculo"/>
                <w:rFonts w:ascii="Times New Roman" w:hAnsi="Times New Roman" w:cs="Times New Roman"/>
                <w:color w:val="FF0000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Listado de miembros y medio de contacto</w:t>
            </w:r>
          </w:p>
        </w:tc>
        <w:tc>
          <w:tcPr>
            <w:tcW w:w="1418" w:type="dxa"/>
          </w:tcPr>
          <w:p w:rsidR="00872105" w:rsidRPr="000F4650" w:rsidRDefault="00872105" w:rsidP="008721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EXCEL</w:t>
            </w:r>
          </w:p>
        </w:tc>
        <w:tc>
          <w:tcPr>
            <w:tcW w:w="6187" w:type="dxa"/>
          </w:tcPr>
          <w:p w:rsidR="00872105" w:rsidRPr="000F4650" w:rsidRDefault="00002C33" w:rsidP="00872105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002C33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https://tse.do/transparencia/index.php/legal/comision-de-etica-publica-cep/listado-de-miembros-y-medios-de-contactos</w:t>
            </w:r>
          </w:p>
        </w:tc>
        <w:tc>
          <w:tcPr>
            <w:tcW w:w="1800" w:type="dxa"/>
          </w:tcPr>
          <w:p w:rsidR="00872105" w:rsidRDefault="00872105" w:rsidP="00872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D693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Febrero 2023</w:t>
            </w:r>
          </w:p>
        </w:tc>
        <w:tc>
          <w:tcPr>
            <w:tcW w:w="1623" w:type="dxa"/>
          </w:tcPr>
          <w:p w:rsidR="00872105" w:rsidRPr="000F4650" w:rsidRDefault="00872105" w:rsidP="00872105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872105" w:rsidRPr="000F4650" w:rsidTr="00DD3D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872105" w:rsidRPr="000F4650" w:rsidRDefault="00872105" w:rsidP="00872105">
            <w:pPr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Compromiso Ético </w:t>
            </w:r>
          </w:p>
        </w:tc>
        <w:tc>
          <w:tcPr>
            <w:tcW w:w="1418" w:type="dxa"/>
          </w:tcPr>
          <w:p w:rsidR="00872105" w:rsidRPr="000F4650" w:rsidRDefault="00872105" w:rsidP="008721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6187" w:type="dxa"/>
          </w:tcPr>
          <w:p w:rsidR="00872105" w:rsidRPr="000F4650" w:rsidRDefault="00002C33" w:rsidP="0087210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002C33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https://tse.do/transparencia/index.php/legal/comision-de-etica-publica-cep/compromiso-etico</w:t>
            </w:r>
          </w:p>
        </w:tc>
        <w:tc>
          <w:tcPr>
            <w:tcW w:w="1800" w:type="dxa"/>
          </w:tcPr>
          <w:p w:rsidR="00872105" w:rsidRDefault="00872105" w:rsidP="00872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693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Febrero 2023</w:t>
            </w:r>
          </w:p>
        </w:tc>
        <w:tc>
          <w:tcPr>
            <w:tcW w:w="1623" w:type="dxa"/>
          </w:tcPr>
          <w:p w:rsidR="00872105" w:rsidRPr="000F4650" w:rsidRDefault="00872105" w:rsidP="00872105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872105" w:rsidRPr="000F4650" w:rsidTr="00DD3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872105" w:rsidRPr="000F4650" w:rsidRDefault="00872105" w:rsidP="00872105">
            <w:pPr>
              <w:rPr>
                <w:rStyle w:val="Hipervnculo"/>
                <w:rFonts w:ascii="Times New Roman" w:hAnsi="Times New Roman" w:cs="Times New Roman"/>
                <w:color w:val="FF0000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Plan de trabajo </w:t>
            </w:r>
          </w:p>
        </w:tc>
        <w:tc>
          <w:tcPr>
            <w:tcW w:w="1418" w:type="dxa"/>
          </w:tcPr>
          <w:p w:rsidR="00872105" w:rsidRPr="000F4650" w:rsidRDefault="00872105" w:rsidP="008721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6187" w:type="dxa"/>
          </w:tcPr>
          <w:p w:rsidR="00872105" w:rsidRPr="000F4650" w:rsidRDefault="00002C33" w:rsidP="00872105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002C33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https://tse.do/transparencia/index.php/legal/comision-de-etica-publica-cep/plan-de-trabajo-informe-de-logros-y-seguimiento-al-plan/category/998-planes-de-trabajo-de-la-cep</w:t>
            </w:r>
          </w:p>
        </w:tc>
        <w:tc>
          <w:tcPr>
            <w:tcW w:w="1800" w:type="dxa"/>
          </w:tcPr>
          <w:p w:rsidR="00872105" w:rsidRDefault="00872105" w:rsidP="00872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D693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Febrero 2023</w:t>
            </w:r>
          </w:p>
        </w:tc>
        <w:tc>
          <w:tcPr>
            <w:tcW w:w="1623" w:type="dxa"/>
          </w:tcPr>
          <w:p w:rsidR="00872105" w:rsidRPr="000F4650" w:rsidRDefault="00872105" w:rsidP="00872105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9054F5" w:rsidRPr="000F4650" w:rsidTr="003F0C94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9054F5" w:rsidRPr="000F4650" w:rsidRDefault="009054F5" w:rsidP="009054F5">
            <w:pPr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lastRenderedPageBreak/>
              <w:t>Informe de Logros y Seguimiento</w:t>
            </w:r>
          </w:p>
        </w:tc>
        <w:tc>
          <w:tcPr>
            <w:tcW w:w="1418" w:type="dxa"/>
          </w:tcPr>
          <w:p w:rsidR="009054F5" w:rsidRPr="000F4650" w:rsidRDefault="009054F5" w:rsidP="009054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6187" w:type="dxa"/>
          </w:tcPr>
          <w:p w:rsidR="009054F5" w:rsidRPr="000F4650" w:rsidRDefault="00002C33" w:rsidP="009054F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002C33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https://tse.do/transparencia/index.php/legal/comision-de-etica-publica-cep/plan-de-trabajo-informe-de-logros-y-seguimiento-al-plan/category/999-informes-de-logros-y-seguimiento-al-plan-de-trabajo</w:t>
            </w:r>
          </w:p>
        </w:tc>
        <w:tc>
          <w:tcPr>
            <w:tcW w:w="1800" w:type="dxa"/>
          </w:tcPr>
          <w:p w:rsidR="009054F5" w:rsidRPr="000F4650" w:rsidRDefault="00872105" w:rsidP="009054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Febrero 2023</w:t>
            </w:r>
          </w:p>
        </w:tc>
        <w:tc>
          <w:tcPr>
            <w:tcW w:w="1623" w:type="dxa"/>
          </w:tcPr>
          <w:p w:rsidR="009054F5" w:rsidRPr="000F4650" w:rsidRDefault="009054F5" w:rsidP="009054F5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BD4CF7" w:rsidRPr="000F4650" w:rsidRDefault="00BD4CF7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5B5911" w:rsidRPr="000F4650" w:rsidRDefault="005B5911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Fonts w:ascii="Times New Roman" w:hAnsi="Times New Roman" w:cs="Times New Roman"/>
          <w:b/>
          <w:sz w:val="18"/>
          <w:szCs w:val="18"/>
        </w:rPr>
        <w:t>CONSULTA PUBLICA</w:t>
      </w:r>
    </w:p>
    <w:tbl>
      <w:tblPr>
        <w:tblStyle w:val="Tabladecuadrcula4-nfasis3"/>
        <w:tblW w:w="14289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187"/>
        <w:gridCol w:w="1800"/>
        <w:gridCol w:w="1623"/>
      </w:tblGrid>
      <w:tr w:rsidR="005B5911" w:rsidRPr="000F4650" w:rsidTr="00DD3D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5B5911" w:rsidRPr="000F4650" w:rsidRDefault="005B5911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Documento / Información</w:t>
            </w:r>
          </w:p>
        </w:tc>
        <w:tc>
          <w:tcPr>
            <w:tcW w:w="1418" w:type="dxa"/>
          </w:tcPr>
          <w:p w:rsidR="005B5911" w:rsidRPr="000F4650" w:rsidRDefault="005B591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Formato</w:t>
            </w:r>
          </w:p>
        </w:tc>
        <w:tc>
          <w:tcPr>
            <w:tcW w:w="6187" w:type="dxa"/>
          </w:tcPr>
          <w:p w:rsidR="005B5911" w:rsidRPr="000F4650" w:rsidRDefault="005B591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Enlace / Documentos</w:t>
            </w:r>
          </w:p>
        </w:tc>
        <w:tc>
          <w:tcPr>
            <w:tcW w:w="1800" w:type="dxa"/>
          </w:tcPr>
          <w:p w:rsidR="005B5911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FECHA DE CREACION</w:t>
            </w:r>
          </w:p>
        </w:tc>
        <w:tc>
          <w:tcPr>
            <w:tcW w:w="1623" w:type="dxa"/>
          </w:tcPr>
          <w:p w:rsidR="005B5911" w:rsidRPr="000F4650" w:rsidRDefault="005B591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Disponibilidad (Si/No)</w:t>
            </w:r>
          </w:p>
        </w:tc>
      </w:tr>
      <w:tr w:rsidR="00872105" w:rsidRPr="000F4650" w:rsidTr="00DD3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872105" w:rsidRPr="000F4650" w:rsidRDefault="00872105" w:rsidP="00872105">
            <w:pPr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Procesos de consultas abiertas</w:t>
            </w:r>
          </w:p>
          <w:p w:rsidR="00872105" w:rsidRPr="000F4650" w:rsidRDefault="00872105" w:rsidP="00872105">
            <w:pPr>
              <w:rPr>
                <w:rStyle w:val="Hipervnculo"/>
                <w:rFonts w:ascii="Times New Roman" w:hAnsi="Times New Roman" w:cs="Times New Roman"/>
                <w:color w:val="FF0000"/>
                <w:sz w:val="18"/>
                <w:szCs w:val="18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872105" w:rsidRPr="000F4650" w:rsidRDefault="00872105" w:rsidP="008721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Información</w:t>
            </w:r>
          </w:p>
        </w:tc>
        <w:tc>
          <w:tcPr>
            <w:tcW w:w="6187" w:type="dxa"/>
          </w:tcPr>
          <w:p w:rsidR="00872105" w:rsidRPr="000F4650" w:rsidRDefault="00872105" w:rsidP="00872105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872105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https://tse.do/transparencia/index.php/consultas-publicas/procesos-de-consultas-abiertas/category/1442-2023</w:t>
            </w:r>
          </w:p>
        </w:tc>
        <w:tc>
          <w:tcPr>
            <w:tcW w:w="1800" w:type="dxa"/>
          </w:tcPr>
          <w:p w:rsidR="00872105" w:rsidRDefault="00872105" w:rsidP="00872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113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Febrero 2023</w:t>
            </w:r>
          </w:p>
        </w:tc>
        <w:tc>
          <w:tcPr>
            <w:tcW w:w="1623" w:type="dxa"/>
          </w:tcPr>
          <w:p w:rsidR="00872105" w:rsidRPr="000F4650" w:rsidRDefault="00872105" w:rsidP="00872105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872105" w:rsidRPr="000F4650" w:rsidTr="00DD3D9D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872105" w:rsidRPr="000F4650" w:rsidRDefault="00872105" w:rsidP="00872105">
            <w:pPr>
              <w:rPr>
                <w:rStyle w:val="Hipervnculo"/>
                <w:rFonts w:ascii="Times New Roman" w:hAnsi="Times New Roman" w:cs="Times New Roman"/>
                <w:color w:val="FF0000"/>
                <w:sz w:val="18"/>
                <w:szCs w:val="18"/>
                <w:u w:val="none"/>
                <w:shd w:val="clear" w:color="auto" w:fill="FFFFFF"/>
                <w:lang w:val="en-029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:rsidR="00872105" w:rsidRPr="000F4650" w:rsidRDefault="00872105" w:rsidP="008721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Información</w:t>
            </w:r>
          </w:p>
        </w:tc>
        <w:tc>
          <w:tcPr>
            <w:tcW w:w="6187" w:type="dxa"/>
          </w:tcPr>
          <w:p w:rsidR="00872105" w:rsidRPr="006C2480" w:rsidRDefault="00872105" w:rsidP="0087210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</w:pPr>
            <w:hyperlink r:id="rId85" w:history="1">
              <w:r w:rsidRPr="006C2480">
                <w:rPr>
                  <w:rStyle w:val="Hipervnculo"/>
                  <w:rFonts w:ascii="Times New Roman" w:hAnsi="Times New Roman" w:cs="Times New Roman"/>
                  <w:sz w:val="18"/>
                  <w:szCs w:val="18"/>
                </w:rPr>
                <w:t>https://tse.do/transparencia/index.php/consultas-publicas/relacion-de-consultas-publicas</w:t>
              </w:r>
            </w:hyperlink>
            <w:hyperlink r:id="rId86" w:history="1"/>
          </w:p>
        </w:tc>
        <w:tc>
          <w:tcPr>
            <w:tcW w:w="1800" w:type="dxa"/>
          </w:tcPr>
          <w:p w:rsidR="00872105" w:rsidRDefault="00872105" w:rsidP="00872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113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Febrero 2023</w:t>
            </w:r>
          </w:p>
        </w:tc>
        <w:tc>
          <w:tcPr>
            <w:tcW w:w="1623" w:type="dxa"/>
          </w:tcPr>
          <w:p w:rsidR="00872105" w:rsidRPr="000F4650" w:rsidRDefault="00872105" w:rsidP="00872105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2F0592" w:rsidRPr="000F4650" w:rsidRDefault="002F0592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6F0A5F" w:rsidRPr="000F4650" w:rsidRDefault="00166377" w:rsidP="00774C2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F4650">
        <w:rPr>
          <w:rFonts w:ascii="Times New Roman" w:hAnsi="Times New Roman" w:cs="Times New Roman"/>
          <w:b/>
          <w:sz w:val="18"/>
          <w:szCs w:val="18"/>
        </w:rPr>
        <w:t xml:space="preserve">Celsa Contreras: </w:t>
      </w:r>
      <w:r w:rsidR="006F0A5F" w:rsidRPr="000F4650">
        <w:rPr>
          <w:rFonts w:ascii="Times New Roman" w:hAnsi="Times New Roman" w:cs="Times New Roman"/>
          <w:sz w:val="18"/>
          <w:szCs w:val="18"/>
        </w:rPr>
        <w:t>Responsable de Acceso a la Información</w:t>
      </w:r>
      <w:r w:rsidR="00AE2655" w:rsidRPr="000F4650">
        <w:rPr>
          <w:rFonts w:ascii="Times New Roman" w:hAnsi="Times New Roman" w:cs="Times New Roman"/>
          <w:sz w:val="18"/>
          <w:szCs w:val="18"/>
        </w:rPr>
        <w:t xml:space="preserve"> (RAI)</w:t>
      </w:r>
    </w:p>
    <w:p w:rsidR="006F0A5F" w:rsidRPr="000F4650" w:rsidRDefault="006F0A5F" w:rsidP="00774C2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F4650">
        <w:rPr>
          <w:rFonts w:ascii="Times New Roman" w:hAnsi="Times New Roman" w:cs="Times New Roman"/>
          <w:sz w:val="18"/>
          <w:szCs w:val="18"/>
        </w:rPr>
        <w:t>Tel. 809-</w:t>
      </w:r>
      <w:r w:rsidR="00166377" w:rsidRPr="000F4650">
        <w:rPr>
          <w:rFonts w:ascii="Times New Roman" w:hAnsi="Times New Roman" w:cs="Times New Roman"/>
          <w:sz w:val="18"/>
          <w:szCs w:val="18"/>
        </w:rPr>
        <w:t>535-0075</w:t>
      </w:r>
      <w:r w:rsidRPr="000F4650">
        <w:rPr>
          <w:rFonts w:ascii="Times New Roman" w:hAnsi="Times New Roman" w:cs="Times New Roman"/>
          <w:sz w:val="18"/>
          <w:szCs w:val="18"/>
        </w:rPr>
        <w:t xml:space="preserve">Ext. </w:t>
      </w:r>
      <w:r w:rsidR="00166377" w:rsidRPr="000F4650">
        <w:rPr>
          <w:rFonts w:ascii="Times New Roman" w:hAnsi="Times New Roman" w:cs="Times New Roman"/>
          <w:sz w:val="18"/>
          <w:szCs w:val="18"/>
        </w:rPr>
        <w:t>4090/4091</w:t>
      </w:r>
    </w:p>
    <w:p w:rsidR="00AE2655" w:rsidRPr="000F4650" w:rsidRDefault="00872105" w:rsidP="00774C2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hyperlink r:id="rId87" w:history="1">
        <w:r w:rsidR="00ED3575" w:rsidRPr="000F4650">
          <w:rPr>
            <w:rStyle w:val="Hipervnculo"/>
            <w:rFonts w:ascii="Times New Roman" w:hAnsi="Times New Roman" w:cs="Times New Roman"/>
            <w:sz w:val="18"/>
            <w:szCs w:val="18"/>
          </w:rPr>
          <w:t>oai.@tse.do</w:t>
        </w:r>
      </w:hyperlink>
      <w:r w:rsidR="006238EB" w:rsidRPr="000F4650">
        <w:rPr>
          <w:rStyle w:val="Hipervnculo"/>
          <w:rFonts w:ascii="Times New Roman" w:hAnsi="Times New Roman" w:cs="Times New Roman"/>
          <w:sz w:val="18"/>
          <w:szCs w:val="18"/>
          <w:u w:val="none"/>
        </w:rPr>
        <w:t xml:space="preserve">    </w:t>
      </w:r>
      <w:hyperlink r:id="rId88" w:history="1">
        <w:r w:rsidR="002F0592" w:rsidRPr="000F4650">
          <w:rPr>
            <w:rStyle w:val="Hipervnculo"/>
            <w:rFonts w:ascii="Times New Roman" w:hAnsi="Times New Roman" w:cs="Times New Roman"/>
            <w:sz w:val="18"/>
            <w:szCs w:val="18"/>
          </w:rPr>
          <w:t>Celsa.contreras@tse.do</w:t>
        </w:r>
      </w:hyperlink>
    </w:p>
    <w:p w:rsidR="002F0592" w:rsidRPr="000F4650" w:rsidRDefault="002F0592" w:rsidP="00774C21">
      <w:pPr>
        <w:spacing w:after="0" w:line="240" w:lineRule="auto"/>
        <w:rPr>
          <w:rStyle w:val="Hipervnculo"/>
          <w:rFonts w:ascii="Times New Roman" w:hAnsi="Times New Roman" w:cs="Times New Roman"/>
          <w:sz w:val="18"/>
          <w:szCs w:val="18"/>
        </w:rPr>
      </w:pPr>
    </w:p>
    <w:p w:rsidR="000542A9" w:rsidRPr="000F4650" w:rsidRDefault="000542A9" w:rsidP="00774C21">
      <w:pPr>
        <w:spacing w:after="0" w:line="240" w:lineRule="auto"/>
        <w:rPr>
          <w:rStyle w:val="Hipervnculo"/>
          <w:rFonts w:ascii="Times New Roman" w:hAnsi="Times New Roman" w:cs="Times New Roman"/>
          <w:color w:val="auto"/>
          <w:sz w:val="18"/>
          <w:szCs w:val="18"/>
          <w:u w:val="none"/>
        </w:rPr>
      </w:pPr>
    </w:p>
    <w:p w:rsidR="007F27D0" w:rsidRPr="000F4650" w:rsidRDefault="007F27D0" w:rsidP="00774C21">
      <w:pPr>
        <w:spacing w:after="0" w:line="240" w:lineRule="auto"/>
        <w:rPr>
          <w:rStyle w:val="Hipervnculo"/>
          <w:rFonts w:ascii="Times New Roman" w:hAnsi="Times New Roman" w:cs="Times New Roman"/>
          <w:sz w:val="18"/>
          <w:szCs w:val="18"/>
        </w:rPr>
      </w:pPr>
    </w:p>
    <w:sectPr w:rsidR="007F27D0" w:rsidRPr="000F4650" w:rsidSect="008116E5">
      <w:headerReference w:type="default" r:id="rId89"/>
      <w:footerReference w:type="default" r:id="rId90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6EB" w:rsidRDefault="00D546EB" w:rsidP="00A17ADE">
      <w:pPr>
        <w:spacing w:after="0" w:line="240" w:lineRule="auto"/>
      </w:pPr>
      <w:r>
        <w:separator/>
      </w:r>
    </w:p>
  </w:endnote>
  <w:endnote w:type="continuationSeparator" w:id="0">
    <w:p w:rsidR="00D546EB" w:rsidRDefault="00D546EB" w:rsidP="00A17ADE">
      <w:pPr>
        <w:spacing w:after="0" w:line="240" w:lineRule="auto"/>
      </w:pPr>
      <w:r>
        <w:continuationSeparator/>
      </w:r>
    </w:p>
  </w:endnote>
  <w:endnote w:type="continuationNotice" w:id="1">
    <w:p w:rsidR="00D546EB" w:rsidRDefault="00D546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2292999"/>
      <w:docPartObj>
        <w:docPartGallery w:val="Page Numbers (Bottom of Page)"/>
        <w:docPartUnique/>
      </w:docPartObj>
    </w:sdtPr>
    <w:sdtContent>
      <w:p w:rsidR="00872105" w:rsidRDefault="0087210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6739" w:rsidRPr="00006739">
          <w:rPr>
            <w:noProof/>
            <w:lang w:val="es-ES"/>
          </w:rPr>
          <w:t>12</w:t>
        </w:r>
        <w:r>
          <w:rPr>
            <w:noProof/>
            <w:lang w:val="es-ES"/>
          </w:rPr>
          <w:fldChar w:fldCharType="end"/>
        </w:r>
      </w:p>
    </w:sdtContent>
  </w:sdt>
  <w:p w:rsidR="00872105" w:rsidRDefault="0087210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6EB" w:rsidRDefault="00D546EB" w:rsidP="00A17ADE">
      <w:pPr>
        <w:spacing w:after="0" w:line="240" w:lineRule="auto"/>
      </w:pPr>
      <w:r>
        <w:separator/>
      </w:r>
    </w:p>
  </w:footnote>
  <w:footnote w:type="continuationSeparator" w:id="0">
    <w:p w:rsidR="00D546EB" w:rsidRDefault="00D546EB" w:rsidP="00A17ADE">
      <w:pPr>
        <w:spacing w:after="0" w:line="240" w:lineRule="auto"/>
      </w:pPr>
      <w:r>
        <w:continuationSeparator/>
      </w:r>
    </w:p>
  </w:footnote>
  <w:footnote w:type="continuationNotice" w:id="1">
    <w:p w:rsidR="00D546EB" w:rsidRDefault="00D546E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105" w:rsidRDefault="00872105" w:rsidP="00BF02BC">
    <w:pPr>
      <w:pStyle w:val="Encabezado"/>
      <w:jc w:val="center"/>
      <w:rPr>
        <w:sz w:val="28"/>
      </w:rPr>
    </w:pPr>
  </w:p>
  <w:p w:rsidR="00872105" w:rsidRDefault="00872105" w:rsidP="00BF02BC">
    <w:pPr>
      <w:pStyle w:val="Encabezado"/>
      <w:jc w:val="center"/>
      <w:rPr>
        <w:sz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03pt;margin-top:5.65pt;width:240.15pt;height:75.15pt;z-index:251659264;mso-position-horizontal-relative:text;mso-position-vertical-relative:text">
          <v:imagedata r:id="rId1" o:title="logo-central-2"/>
        </v:shape>
      </w:pict>
    </w:r>
  </w:p>
  <w:p w:rsidR="00872105" w:rsidRDefault="00872105" w:rsidP="00BF02BC">
    <w:pPr>
      <w:pStyle w:val="Encabezado"/>
      <w:jc w:val="center"/>
      <w:rPr>
        <w:sz w:val="28"/>
      </w:rPr>
    </w:pPr>
  </w:p>
  <w:p w:rsidR="00872105" w:rsidRDefault="00872105" w:rsidP="00BF02BC">
    <w:pPr>
      <w:pStyle w:val="Encabezado"/>
      <w:jc w:val="center"/>
      <w:rPr>
        <w:sz w:val="28"/>
      </w:rPr>
    </w:pPr>
  </w:p>
  <w:p w:rsidR="00872105" w:rsidRDefault="00872105" w:rsidP="00BF02BC">
    <w:pPr>
      <w:pStyle w:val="Encabezado"/>
      <w:jc w:val="center"/>
      <w:rPr>
        <w:sz w:val="28"/>
      </w:rPr>
    </w:pPr>
  </w:p>
  <w:p w:rsidR="00872105" w:rsidRDefault="00872105" w:rsidP="00961949">
    <w:pPr>
      <w:pStyle w:val="Encabezado"/>
      <w:tabs>
        <w:tab w:val="left" w:pos="9471"/>
      </w:tabs>
      <w:rPr>
        <w:sz w:val="28"/>
      </w:rPr>
    </w:pPr>
    <w:r>
      <w:rPr>
        <w:sz w:val="28"/>
      </w:rPr>
      <w:tab/>
    </w:r>
  </w:p>
  <w:p w:rsidR="00872105" w:rsidRPr="00BF02BC" w:rsidRDefault="00872105" w:rsidP="008116E5">
    <w:pPr>
      <w:pStyle w:val="Encabezado"/>
      <w:jc w:val="center"/>
    </w:pPr>
    <w:r w:rsidRPr="00FA34B3">
      <w:rPr>
        <w:b/>
        <w:bCs/>
        <w:sz w:val="24"/>
        <w:szCs w:val="24"/>
      </w:rPr>
      <w:t>Índice de Documentos Disponibles para la Entrega</w:t>
    </w:r>
    <w:r w:rsidRPr="00FA34B3">
      <w:rPr>
        <w:b/>
        <w:bCs/>
        <w:sz w:val="24"/>
        <w:szCs w:val="24"/>
      </w:rPr>
      <w:br/>
      <w:t xml:space="preserve">Portal de Transparencia </w:t>
    </w:r>
    <w:r>
      <w:rPr>
        <w:b/>
        <w:bCs/>
        <w:sz w:val="24"/>
        <w:szCs w:val="24"/>
      </w:rPr>
      <w:t>Tribunal Superior Electoral</w:t>
    </w:r>
    <w:r w:rsidRPr="002B6ED7">
      <w:rPr>
        <w:sz w:val="32"/>
        <w:szCs w:val="32"/>
      </w:rPr>
      <w:br/>
    </w:r>
    <w:r w:rsidRPr="00A17ADE">
      <w:t>Oficina de Acceso a la Información</w:t>
    </w:r>
    <w:r>
      <w:t xml:space="preserve"> – TSE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1A64"/>
    <w:rsid w:val="00001C69"/>
    <w:rsid w:val="00002C33"/>
    <w:rsid w:val="00002CF1"/>
    <w:rsid w:val="00003267"/>
    <w:rsid w:val="00005D71"/>
    <w:rsid w:val="00006739"/>
    <w:rsid w:val="00006D69"/>
    <w:rsid w:val="00006E25"/>
    <w:rsid w:val="00007D1E"/>
    <w:rsid w:val="000107DF"/>
    <w:rsid w:val="00011513"/>
    <w:rsid w:val="00011A20"/>
    <w:rsid w:val="0001245F"/>
    <w:rsid w:val="0001260C"/>
    <w:rsid w:val="000132EC"/>
    <w:rsid w:val="000141B0"/>
    <w:rsid w:val="00015F9D"/>
    <w:rsid w:val="000162CF"/>
    <w:rsid w:val="00020419"/>
    <w:rsid w:val="00020E16"/>
    <w:rsid w:val="0002242C"/>
    <w:rsid w:val="00023513"/>
    <w:rsid w:val="00024DA5"/>
    <w:rsid w:val="0003049E"/>
    <w:rsid w:val="000313B1"/>
    <w:rsid w:val="000318CB"/>
    <w:rsid w:val="0003195D"/>
    <w:rsid w:val="00032CAB"/>
    <w:rsid w:val="000337A6"/>
    <w:rsid w:val="00034A6A"/>
    <w:rsid w:val="00036564"/>
    <w:rsid w:val="00042059"/>
    <w:rsid w:val="00042145"/>
    <w:rsid w:val="00042393"/>
    <w:rsid w:val="00043816"/>
    <w:rsid w:val="00046DA7"/>
    <w:rsid w:val="00047327"/>
    <w:rsid w:val="00051AD4"/>
    <w:rsid w:val="0005307E"/>
    <w:rsid w:val="00053757"/>
    <w:rsid w:val="000538F8"/>
    <w:rsid w:val="000542A9"/>
    <w:rsid w:val="00055687"/>
    <w:rsid w:val="0005634F"/>
    <w:rsid w:val="00057BF1"/>
    <w:rsid w:val="00060B0E"/>
    <w:rsid w:val="000617C7"/>
    <w:rsid w:val="00061C19"/>
    <w:rsid w:val="00062452"/>
    <w:rsid w:val="00062867"/>
    <w:rsid w:val="00063104"/>
    <w:rsid w:val="00063673"/>
    <w:rsid w:val="00065D5F"/>
    <w:rsid w:val="00065EDF"/>
    <w:rsid w:val="00070938"/>
    <w:rsid w:val="00071716"/>
    <w:rsid w:val="00073BF4"/>
    <w:rsid w:val="000766C3"/>
    <w:rsid w:val="00077438"/>
    <w:rsid w:val="00080170"/>
    <w:rsid w:val="0008097F"/>
    <w:rsid w:val="00080D53"/>
    <w:rsid w:val="0008655C"/>
    <w:rsid w:val="000865C1"/>
    <w:rsid w:val="00086C8A"/>
    <w:rsid w:val="00087A01"/>
    <w:rsid w:val="00090507"/>
    <w:rsid w:val="000906A2"/>
    <w:rsid w:val="00091389"/>
    <w:rsid w:val="000921DE"/>
    <w:rsid w:val="00093AA3"/>
    <w:rsid w:val="0009410D"/>
    <w:rsid w:val="000943F0"/>
    <w:rsid w:val="00094C6F"/>
    <w:rsid w:val="000972C7"/>
    <w:rsid w:val="000975E5"/>
    <w:rsid w:val="000A0033"/>
    <w:rsid w:val="000A04E1"/>
    <w:rsid w:val="000A0D4E"/>
    <w:rsid w:val="000A0E55"/>
    <w:rsid w:val="000A20D7"/>
    <w:rsid w:val="000A2B41"/>
    <w:rsid w:val="000A2C85"/>
    <w:rsid w:val="000A398B"/>
    <w:rsid w:val="000A39AE"/>
    <w:rsid w:val="000A4119"/>
    <w:rsid w:val="000A5277"/>
    <w:rsid w:val="000A5377"/>
    <w:rsid w:val="000A6AD4"/>
    <w:rsid w:val="000A7604"/>
    <w:rsid w:val="000B068E"/>
    <w:rsid w:val="000B0699"/>
    <w:rsid w:val="000B0DD1"/>
    <w:rsid w:val="000B2AEE"/>
    <w:rsid w:val="000B431B"/>
    <w:rsid w:val="000B4BC4"/>
    <w:rsid w:val="000B5262"/>
    <w:rsid w:val="000B6335"/>
    <w:rsid w:val="000B7DA2"/>
    <w:rsid w:val="000C0381"/>
    <w:rsid w:val="000C19B7"/>
    <w:rsid w:val="000C5825"/>
    <w:rsid w:val="000C773C"/>
    <w:rsid w:val="000D03A7"/>
    <w:rsid w:val="000D0B5C"/>
    <w:rsid w:val="000D1B22"/>
    <w:rsid w:val="000D4E5F"/>
    <w:rsid w:val="000D582E"/>
    <w:rsid w:val="000D5BB6"/>
    <w:rsid w:val="000D6A95"/>
    <w:rsid w:val="000E1A63"/>
    <w:rsid w:val="000E1BC7"/>
    <w:rsid w:val="000E1D59"/>
    <w:rsid w:val="000E4FED"/>
    <w:rsid w:val="000E52B2"/>
    <w:rsid w:val="000E696A"/>
    <w:rsid w:val="000E6F05"/>
    <w:rsid w:val="000E74DE"/>
    <w:rsid w:val="000F04A2"/>
    <w:rsid w:val="000F0546"/>
    <w:rsid w:val="000F0769"/>
    <w:rsid w:val="000F142A"/>
    <w:rsid w:val="000F2B5C"/>
    <w:rsid w:val="000F372A"/>
    <w:rsid w:val="000F4650"/>
    <w:rsid w:val="000F64D9"/>
    <w:rsid w:val="000F750F"/>
    <w:rsid w:val="00101B83"/>
    <w:rsid w:val="0010244D"/>
    <w:rsid w:val="00103A92"/>
    <w:rsid w:val="00104356"/>
    <w:rsid w:val="00105077"/>
    <w:rsid w:val="00105903"/>
    <w:rsid w:val="00106567"/>
    <w:rsid w:val="001076C7"/>
    <w:rsid w:val="00107C5C"/>
    <w:rsid w:val="00107F7D"/>
    <w:rsid w:val="00110869"/>
    <w:rsid w:val="00111328"/>
    <w:rsid w:val="00111DB5"/>
    <w:rsid w:val="00113B28"/>
    <w:rsid w:val="001155F3"/>
    <w:rsid w:val="00117228"/>
    <w:rsid w:val="00121B4F"/>
    <w:rsid w:val="0012224E"/>
    <w:rsid w:val="001241F8"/>
    <w:rsid w:val="00124ED4"/>
    <w:rsid w:val="00126083"/>
    <w:rsid w:val="00126141"/>
    <w:rsid w:val="0012660E"/>
    <w:rsid w:val="00126E57"/>
    <w:rsid w:val="0012727D"/>
    <w:rsid w:val="00130DA2"/>
    <w:rsid w:val="001313B2"/>
    <w:rsid w:val="001323C9"/>
    <w:rsid w:val="00133FE8"/>
    <w:rsid w:val="00141A47"/>
    <w:rsid w:val="00141C52"/>
    <w:rsid w:val="0014273C"/>
    <w:rsid w:val="00143204"/>
    <w:rsid w:val="00145E33"/>
    <w:rsid w:val="00146DAD"/>
    <w:rsid w:val="00147282"/>
    <w:rsid w:val="0014730F"/>
    <w:rsid w:val="0014783C"/>
    <w:rsid w:val="0015020F"/>
    <w:rsid w:val="00151D6B"/>
    <w:rsid w:val="0015385E"/>
    <w:rsid w:val="001545EC"/>
    <w:rsid w:val="00154D10"/>
    <w:rsid w:val="001562E9"/>
    <w:rsid w:val="00157030"/>
    <w:rsid w:val="001571BF"/>
    <w:rsid w:val="00161C54"/>
    <w:rsid w:val="00163CAD"/>
    <w:rsid w:val="00164D20"/>
    <w:rsid w:val="00166377"/>
    <w:rsid w:val="001669C8"/>
    <w:rsid w:val="00167DCC"/>
    <w:rsid w:val="00170AAB"/>
    <w:rsid w:val="00170C90"/>
    <w:rsid w:val="0017233E"/>
    <w:rsid w:val="0017270E"/>
    <w:rsid w:val="0017309B"/>
    <w:rsid w:val="0017375E"/>
    <w:rsid w:val="00175BE0"/>
    <w:rsid w:val="0017638D"/>
    <w:rsid w:val="00180D9D"/>
    <w:rsid w:val="00181024"/>
    <w:rsid w:val="001819B9"/>
    <w:rsid w:val="00183952"/>
    <w:rsid w:val="00183FBD"/>
    <w:rsid w:val="00184EA8"/>
    <w:rsid w:val="0018504D"/>
    <w:rsid w:val="001851E3"/>
    <w:rsid w:val="00186677"/>
    <w:rsid w:val="0018693F"/>
    <w:rsid w:val="0018694F"/>
    <w:rsid w:val="00190AD5"/>
    <w:rsid w:val="00193838"/>
    <w:rsid w:val="001953E8"/>
    <w:rsid w:val="00195C22"/>
    <w:rsid w:val="001964A9"/>
    <w:rsid w:val="00197F08"/>
    <w:rsid w:val="001A27E5"/>
    <w:rsid w:val="001A2D61"/>
    <w:rsid w:val="001A3D83"/>
    <w:rsid w:val="001A43D0"/>
    <w:rsid w:val="001A57EA"/>
    <w:rsid w:val="001A6CFC"/>
    <w:rsid w:val="001B2689"/>
    <w:rsid w:val="001B3196"/>
    <w:rsid w:val="001B3C70"/>
    <w:rsid w:val="001B67C2"/>
    <w:rsid w:val="001C02E5"/>
    <w:rsid w:val="001C0BBA"/>
    <w:rsid w:val="001C3FB6"/>
    <w:rsid w:val="001C4FF9"/>
    <w:rsid w:val="001C5655"/>
    <w:rsid w:val="001C5A7B"/>
    <w:rsid w:val="001C77F5"/>
    <w:rsid w:val="001D146B"/>
    <w:rsid w:val="001D2FDA"/>
    <w:rsid w:val="001D3E90"/>
    <w:rsid w:val="001D5428"/>
    <w:rsid w:val="001D6086"/>
    <w:rsid w:val="001D680F"/>
    <w:rsid w:val="001D723D"/>
    <w:rsid w:val="001D7974"/>
    <w:rsid w:val="001E0044"/>
    <w:rsid w:val="001E01AA"/>
    <w:rsid w:val="001E0ED2"/>
    <w:rsid w:val="001E1876"/>
    <w:rsid w:val="001E2577"/>
    <w:rsid w:val="001E28D9"/>
    <w:rsid w:val="001E2A10"/>
    <w:rsid w:val="001E3DFB"/>
    <w:rsid w:val="001E4F26"/>
    <w:rsid w:val="001E5584"/>
    <w:rsid w:val="001E62D8"/>
    <w:rsid w:val="001E695E"/>
    <w:rsid w:val="001E77B8"/>
    <w:rsid w:val="001E7A5F"/>
    <w:rsid w:val="001E7CA6"/>
    <w:rsid w:val="001F05DB"/>
    <w:rsid w:val="001F0BBA"/>
    <w:rsid w:val="001F1DBE"/>
    <w:rsid w:val="001F33B7"/>
    <w:rsid w:val="001F51D4"/>
    <w:rsid w:val="001F56FF"/>
    <w:rsid w:val="001F5882"/>
    <w:rsid w:val="001F60CD"/>
    <w:rsid w:val="001F61F3"/>
    <w:rsid w:val="001F76A9"/>
    <w:rsid w:val="001F79CE"/>
    <w:rsid w:val="001F7C80"/>
    <w:rsid w:val="00201BAA"/>
    <w:rsid w:val="00201EDF"/>
    <w:rsid w:val="00203AB0"/>
    <w:rsid w:val="00205101"/>
    <w:rsid w:val="002068F4"/>
    <w:rsid w:val="002070C7"/>
    <w:rsid w:val="0020742C"/>
    <w:rsid w:val="00207892"/>
    <w:rsid w:val="00207B0B"/>
    <w:rsid w:val="0021403A"/>
    <w:rsid w:val="00214509"/>
    <w:rsid w:val="0021498A"/>
    <w:rsid w:val="0021546F"/>
    <w:rsid w:val="002154E6"/>
    <w:rsid w:val="00215CE5"/>
    <w:rsid w:val="0021694D"/>
    <w:rsid w:val="00216E10"/>
    <w:rsid w:val="00217544"/>
    <w:rsid w:val="0021791D"/>
    <w:rsid w:val="0022044D"/>
    <w:rsid w:val="002215B3"/>
    <w:rsid w:val="00222793"/>
    <w:rsid w:val="0022335F"/>
    <w:rsid w:val="00223F57"/>
    <w:rsid w:val="00224BC3"/>
    <w:rsid w:val="0022516C"/>
    <w:rsid w:val="00226F62"/>
    <w:rsid w:val="002307B8"/>
    <w:rsid w:val="002313C3"/>
    <w:rsid w:val="00231511"/>
    <w:rsid w:val="00232892"/>
    <w:rsid w:val="002344F8"/>
    <w:rsid w:val="00234636"/>
    <w:rsid w:val="002417ED"/>
    <w:rsid w:val="0024229C"/>
    <w:rsid w:val="002429BA"/>
    <w:rsid w:val="00246C2B"/>
    <w:rsid w:val="00247CF4"/>
    <w:rsid w:val="00250BB6"/>
    <w:rsid w:val="00252D75"/>
    <w:rsid w:val="00253682"/>
    <w:rsid w:val="00255334"/>
    <w:rsid w:val="0025796F"/>
    <w:rsid w:val="0026400B"/>
    <w:rsid w:val="00264348"/>
    <w:rsid w:val="00264752"/>
    <w:rsid w:val="00267732"/>
    <w:rsid w:val="00267849"/>
    <w:rsid w:val="00267A35"/>
    <w:rsid w:val="00267AC0"/>
    <w:rsid w:val="00267F65"/>
    <w:rsid w:val="00267F89"/>
    <w:rsid w:val="002703D5"/>
    <w:rsid w:val="00270C50"/>
    <w:rsid w:val="002716AD"/>
    <w:rsid w:val="00274540"/>
    <w:rsid w:val="002754D1"/>
    <w:rsid w:val="002772C8"/>
    <w:rsid w:val="0027783A"/>
    <w:rsid w:val="0028092A"/>
    <w:rsid w:val="002830E5"/>
    <w:rsid w:val="00283F14"/>
    <w:rsid w:val="00284AEB"/>
    <w:rsid w:val="00285604"/>
    <w:rsid w:val="00287410"/>
    <w:rsid w:val="00287A9C"/>
    <w:rsid w:val="00287F6C"/>
    <w:rsid w:val="002902B2"/>
    <w:rsid w:val="0029043C"/>
    <w:rsid w:val="002914D8"/>
    <w:rsid w:val="002926C8"/>
    <w:rsid w:val="002942D4"/>
    <w:rsid w:val="00294869"/>
    <w:rsid w:val="002958CF"/>
    <w:rsid w:val="0029637C"/>
    <w:rsid w:val="002973C7"/>
    <w:rsid w:val="0029760D"/>
    <w:rsid w:val="002977EE"/>
    <w:rsid w:val="00297A1B"/>
    <w:rsid w:val="002A068F"/>
    <w:rsid w:val="002A08EA"/>
    <w:rsid w:val="002A3501"/>
    <w:rsid w:val="002A3B37"/>
    <w:rsid w:val="002A47A3"/>
    <w:rsid w:val="002A5ABA"/>
    <w:rsid w:val="002A7A38"/>
    <w:rsid w:val="002B32D3"/>
    <w:rsid w:val="002B36B1"/>
    <w:rsid w:val="002B39A9"/>
    <w:rsid w:val="002B3F3B"/>
    <w:rsid w:val="002B4752"/>
    <w:rsid w:val="002B4D8A"/>
    <w:rsid w:val="002B6ED7"/>
    <w:rsid w:val="002B7AE6"/>
    <w:rsid w:val="002C00EA"/>
    <w:rsid w:val="002C0BC1"/>
    <w:rsid w:val="002C0D83"/>
    <w:rsid w:val="002C13C3"/>
    <w:rsid w:val="002C1F80"/>
    <w:rsid w:val="002C2153"/>
    <w:rsid w:val="002C357A"/>
    <w:rsid w:val="002C3A71"/>
    <w:rsid w:val="002C3EE6"/>
    <w:rsid w:val="002C4C1D"/>
    <w:rsid w:val="002C58B5"/>
    <w:rsid w:val="002C61AD"/>
    <w:rsid w:val="002C6672"/>
    <w:rsid w:val="002C755F"/>
    <w:rsid w:val="002C7F2A"/>
    <w:rsid w:val="002D1645"/>
    <w:rsid w:val="002D1AE6"/>
    <w:rsid w:val="002D21C3"/>
    <w:rsid w:val="002D3F9C"/>
    <w:rsid w:val="002D518A"/>
    <w:rsid w:val="002D5577"/>
    <w:rsid w:val="002D57B5"/>
    <w:rsid w:val="002D64C5"/>
    <w:rsid w:val="002E0591"/>
    <w:rsid w:val="002E072E"/>
    <w:rsid w:val="002E2B1A"/>
    <w:rsid w:val="002E3630"/>
    <w:rsid w:val="002E3B8F"/>
    <w:rsid w:val="002E3DAE"/>
    <w:rsid w:val="002E41E0"/>
    <w:rsid w:val="002E45A9"/>
    <w:rsid w:val="002E54E8"/>
    <w:rsid w:val="002E550F"/>
    <w:rsid w:val="002E6546"/>
    <w:rsid w:val="002F0592"/>
    <w:rsid w:val="002F0C37"/>
    <w:rsid w:val="002F0DEF"/>
    <w:rsid w:val="002F10E9"/>
    <w:rsid w:val="002F261F"/>
    <w:rsid w:val="002F2767"/>
    <w:rsid w:val="002F3BD5"/>
    <w:rsid w:val="002F5D70"/>
    <w:rsid w:val="002F639C"/>
    <w:rsid w:val="002F6A67"/>
    <w:rsid w:val="0030231F"/>
    <w:rsid w:val="00303D5D"/>
    <w:rsid w:val="0030590F"/>
    <w:rsid w:val="0030617E"/>
    <w:rsid w:val="0030748B"/>
    <w:rsid w:val="0031138F"/>
    <w:rsid w:val="0031413F"/>
    <w:rsid w:val="00315740"/>
    <w:rsid w:val="00315BFB"/>
    <w:rsid w:val="00315E9F"/>
    <w:rsid w:val="00315F85"/>
    <w:rsid w:val="003173CF"/>
    <w:rsid w:val="00320B63"/>
    <w:rsid w:val="003232C5"/>
    <w:rsid w:val="00324916"/>
    <w:rsid w:val="0032545A"/>
    <w:rsid w:val="0032674D"/>
    <w:rsid w:val="00326FAD"/>
    <w:rsid w:val="00327073"/>
    <w:rsid w:val="003274DB"/>
    <w:rsid w:val="003304C2"/>
    <w:rsid w:val="00333063"/>
    <w:rsid w:val="00333B1A"/>
    <w:rsid w:val="003373FE"/>
    <w:rsid w:val="00343A2D"/>
    <w:rsid w:val="003445DA"/>
    <w:rsid w:val="00346169"/>
    <w:rsid w:val="00351A4F"/>
    <w:rsid w:val="00351D69"/>
    <w:rsid w:val="00353149"/>
    <w:rsid w:val="0035333D"/>
    <w:rsid w:val="00353C18"/>
    <w:rsid w:val="003540BF"/>
    <w:rsid w:val="00354A13"/>
    <w:rsid w:val="00355CC7"/>
    <w:rsid w:val="00355F59"/>
    <w:rsid w:val="003560E7"/>
    <w:rsid w:val="00356FF5"/>
    <w:rsid w:val="00357180"/>
    <w:rsid w:val="003602FD"/>
    <w:rsid w:val="0036084D"/>
    <w:rsid w:val="00362677"/>
    <w:rsid w:val="00362696"/>
    <w:rsid w:val="00364BA9"/>
    <w:rsid w:val="00365FA1"/>
    <w:rsid w:val="00366237"/>
    <w:rsid w:val="0036747F"/>
    <w:rsid w:val="00367681"/>
    <w:rsid w:val="0036769F"/>
    <w:rsid w:val="0037107C"/>
    <w:rsid w:val="003718D9"/>
    <w:rsid w:val="00371BB4"/>
    <w:rsid w:val="003731D3"/>
    <w:rsid w:val="00373CA9"/>
    <w:rsid w:val="00377772"/>
    <w:rsid w:val="0038318A"/>
    <w:rsid w:val="003835F2"/>
    <w:rsid w:val="00383BE8"/>
    <w:rsid w:val="00385A06"/>
    <w:rsid w:val="00386910"/>
    <w:rsid w:val="00386F9E"/>
    <w:rsid w:val="00387B82"/>
    <w:rsid w:val="0039305A"/>
    <w:rsid w:val="003934C3"/>
    <w:rsid w:val="00395020"/>
    <w:rsid w:val="003A0D44"/>
    <w:rsid w:val="003A16AE"/>
    <w:rsid w:val="003A241D"/>
    <w:rsid w:val="003A279A"/>
    <w:rsid w:val="003A28B0"/>
    <w:rsid w:val="003A2907"/>
    <w:rsid w:val="003B04F5"/>
    <w:rsid w:val="003B2711"/>
    <w:rsid w:val="003B2DF5"/>
    <w:rsid w:val="003B40D1"/>
    <w:rsid w:val="003B4CD0"/>
    <w:rsid w:val="003B5F6A"/>
    <w:rsid w:val="003B6C24"/>
    <w:rsid w:val="003B7077"/>
    <w:rsid w:val="003B7340"/>
    <w:rsid w:val="003C0DDA"/>
    <w:rsid w:val="003C0EAE"/>
    <w:rsid w:val="003C143F"/>
    <w:rsid w:val="003C29B9"/>
    <w:rsid w:val="003C2C95"/>
    <w:rsid w:val="003C3210"/>
    <w:rsid w:val="003C32C7"/>
    <w:rsid w:val="003C3CAA"/>
    <w:rsid w:val="003C7E56"/>
    <w:rsid w:val="003C7FA2"/>
    <w:rsid w:val="003D17BC"/>
    <w:rsid w:val="003D1F2B"/>
    <w:rsid w:val="003D2304"/>
    <w:rsid w:val="003D5023"/>
    <w:rsid w:val="003D5C5E"/>
    <w:rsid w:val="003E04D1"/>
    <w:rsid w:val="003E2EEC"/>
    <w:rsid w:val="003E3304"/>
    <w:rsid w:val="003E6CAD"/>
    <w:rsid w:val="003F0C94"/>
    <w:rsid w:val="003F1E32"/>
    <w:rsid w:val="003F21BC"/>
    <w:rsid w:val="003F514E"/>
    <w:rsid w:val="003F56A1"/>
    <w:rsid w:val="003F6D0E"/>
    <w:rsid w:val="003F6E97"/>
    <w:rsid w:val="003F7044"/>
    <w:rsid w:val="003F7262"/>
    <w:rsid w:val="00401E62"/>
    <w:rsid w:val="004028F4"/>
    <w:rsid w:val="00403EF0"/>
    <w:rsid w:val="004042A5"/>
    <w:rsid w:val="00406D63"/>
    <w:rsid w:val="00407D87"/>
    <w:rsid w:val="00410835"/>
    <w:rsid w:val="004123C3"/>
    <w:rsid w:val="004138F9"/>
    <w:rsid w:val="0041453B"/>
    <w:rsid w:val="00414DAC"/>
    <w:rsid w:val="00417680"/>
    <w:rsid w:val="004202CB"/>
    <w:rsid w:val="0042099D"/>
    <w:rsid w:val="00421E99"/>
    <w:rsid w:val="00422BF0"/>
    <w:rsid w:val="00423067"/>
    <w:rsid w:val="00423A26"/>
    <w:rsid w:val="004240C0"/>
    <w:rsid w:val="00425205"/>
    <w:rsid w:val="00425C0D"/>
    <w:rsid w:val="00425D29"/>
    <w:rsid w:val="00427F73"/>
    <w:rsid w:val="004334A0"/>
    <w:rsid w:val="00433E56"/>
    <w:rsid w:val="00433E7F"/>
    <w:rsid w:val="0043510A"/>
    <w:rsid w:val="00435FFE"/>
    <w:rsid w:val="0044092C"/>
    <w:rsid w:val="00440F35"/>
    <w:rsid w:val="00441979"/>
    <w:rsid w:val="00441E19"/>
    <w:rsid w:val="0044314D"/>
    <w:rsid w:val="00445911"/>
    <w:rsid w:val="00445982"/>
    <w:rsid w:val="00445A47"/>
    <w:rsid w:val="00445E12"/>
    <w:rsid w:val="00447B56"/>
    <w:rsid w:val="00447F61"/>
    <w:rsid w:val="00451F53"/>
    <w:rsid w:val="00454693"/>
    <w:rsid w:val="00455E3A"/>
    <w:rsid w:val="00456005"/>
    <w:rsid w:val="00456BE3"/>
    <w:rsid w:val="00457BA8"/>
    <w:rsid w:val="0046121B"/>
    <w:rsid w:val="00461C3B"/>
    <w:rsid w:val="00462000"/>
    <w:rsid w:val="00463250"/>
    <w:rsid w:val="004634CB"/>
    <w:rsid w:val="00464310"/>
    <w:rsid w:val="00465FA9"/>
    <w:rsid w:val="00466D54"/>
    <w:rsid w:val="0046741C"/>
    <w:rsid w:val="00467FE7"/>
    <w:rsid w:val="00472426"/>
    <w:rsid w:val="004726DD"/>
    <w:rsid w:val="0047376E"/>
    <w:rsid w:val="00473927"/>
    <w:rsid w:val="00473A29"/>
    <w:rsid w:val="00474119"/>
    <w:rsid w:val="00474D23"/>
    <w:rsid w:val="00475D72"/>
    <w:rsid w:val="0048141E"/>
    <w:rsid w:val="00482203"/>
    <w:rsid w:val="0048300A"/>
    <w:rsid w:val="0048377C"/>
    <w:rsid w:val="00483B6A"/>
    <w:rsid w:val="004841AF"/>
    <w:rsid w:val="004856D6"/>
    <w:rsid w:val="004865F3"/>
    <w:rsid w:val="0049027B"/>
    <w:rsid w:val="004923F7"/>
    <w:rsid w:val="0049344F"/>
    <w:rsid w:val="00493A42"/>
    <w:rsid w:val="004944EA"/>
    <w:rsid w:val="00495F00"/>
    <w:rsid w:val="00496707"/>
    <w:rsid w:val="00496A05"/>
    <w:rsid w:val="00496B60"/>
    <w:rsid w:val="004A0309"/>
    <w:rsid w:val="004A0518"/>
    <w:rsid w:val="004A1DA6"/>
    <w:rsid w:val="004A4603"/>
    <w:rsid w:val="004A592F"/>
    <w:rsid w:val="004A6D9E"/>
    <w:rsid w:val="004A7A4B"/>
    <w:rsid w:val="004B3743"/>
    <w:rsid w:val="004B44A8"/>
    <w:rsid w:val="004B7146"/>
    <w:rsid w:val="004C0FB9"/>
    <w:rsid w:val="004C1995"/>
    <w:rsid w:val="004C291D"/>
    <w:rsid w:val="004C36D0"/>
    <w:rsid w:val="004C36F5"/>
    <w:rsid w:val="004C370F"/>
    <w:rsid w:val="004C49C2"/>
    <w:rsid w:val="004C50F9"/>
    <w:rsid w:val="004C6056"/>
    <w:rsid w:val="004C67AB"/>
    <w:rsid w:val="004C7AEE"/>
    <w:rsid w:val="004D3212"/>
    <w:rsid w:val="004D3388"/>
    <w:rsid w:val="004D4822"/>
    <w:rsid w:val="004D4FC3"/>
    <w:rsid w:val="004D5CF7"/>
    <w:rsid w:val="004D6359"/>
    <w:rsid w:val="004E1650"/>
    <w:rsid w:val="004E17BD"/>
    <w:rsid w:val="004E1A2E"/>
    <w:rsid w:val="004E3A1A"/>
    <w:rsid w:val="004E3B02"/>
    <w:rsid w:val="004E528C"/>
    <w:rsid w:val="004E5AE9"/>
    <w:rsid w:val="004E628E"/>
    <w:rsid w:val="004E72B8"/>
    <w:rsid w:val="004E72B9"/>
    <w:rsid w:val="004E7EEB"/>
    <w:rsid w:val="004F1105"/>
    <w:rsid w:val="004F1AC4"/>
    <w:rsid w:val="004F21AF"/>
    <w:rsid w:val="004F36D6"/>
    <w:rsid w:val="004F3A20"/>
    <w:rsid w:val="004F3F52"/>
    <w:rsid w:val="004F584F"/>
    <w:rsid w:val="004F6814"/>
    <w:rsid w:val="00501530"/>
    <w:rsid w:val="0050227C"/>
    <w:rsid w:val="00502610"/>
    <w:rsid w:val="0050269A"/>
    <w:rsid w:val="0050371C"/>
    <w:rsid w:val="00504D19"/>
    <w:rsid w:val="00506648"/>
    <w:rsid w:val="00506AD1"/>
    <w:rsid w:val="00506BF0"/>
    <w:rsid w:val="005070BC"/>
    <w:rsid w:val="005119CD"/>
    <w:rsid w:val="00513E39"/>
    <w:rsid w:val="00515B2A"/>
    <w:rsid w:val="005179D3"/>
    <w:rsid w:val="00517B3F"/>
    <w:rsid w:val="00520450"/>
    <w:rsid w:val="00520A25"/>
    <w:rsid w:val="005214E5"/>
    <w:rsid w:val="00523790"/>
    <w:rsid w:val="005245C7"/>
    <w:rsid w:val="00526306"/>
    <w:rsid w:val="00527B2F"/>
    <w:rsid w:val="00527FD6"/>
    <w:rsid w:val="00527FF5"/>
    <w:rsid w:val="005317B0"/>
    <w:rsid w:val="00532CB7"/>
    <w:rsid w:val="00534F83"/>
    <w:rsid w:val="00541F84"/>
    <w:rsid w:val="0054743A"/>
    <w:rsid w:val="00547CE7"/>
    <w:rsid w:val="00551D8F"/>
    <w:rsid w:val="0055267D"/>
    <w:rsid w:val="00553449"/>
    <w:rsid w:val="00554A96"/>
    <w:rsid w:val="005557D2"/>
    <w:rsid w:val="0055737C"/>
    <w:rsid w:val="0056019D"/>
    <w:rsid w:val="005618FF"/>
    <w:rsid w:val="005626D6"/>
    <w:rsid w:val="00563894"/>
    <w:rsid w:val="00563C7F"/>
    <w:rsid w:val="005641C7"/>
    <w:rsid w:val="0056523E"/>
    <w:rsid w:val="005654E3"/>
    <w:rsid w:val="00571433"/>
    <w:rsid w:val="00572737"/>
    <w:rsid w:val="0057635B"/>
    <w:rsid w:val="0057672C"/>
    <w:rsid w:val="00576F14"/>
    <w:rsid w:val="0057749F"/>
    <w:rsid w:val="00580449"/>
    <w:rsid w:val="00580C3D"/>
    <w:rsid w:val="0058143A"/>
    <w:rsid w:val="00581B3A"/>
    <w:rsid w:val="00581EB8"/>
    <w:rsid w:val="00581EBF"/>
    <w:rsid w:val="00581EDE"/>
    <w:rsid w:val="00582542"/>
    <w:rsid w:val="0058302F"/>
    <w:rsid w:val="00584DFE"/>
    <w:rsid w:val="00584E24"/>
    <w:rsid w:val="00587781"/>
    <w:rsid w:val="00591C06"/>
    <w:rsid w:val="00591FA3"/>
    <w:rsid w:val="00592EAD"/>
    <w:rsid w:val="00593B6B"/>
    <w:rsid w:val="005942E2"/>
    <w:rsid w:val="0059605C"/>
    <w:rsid w:val="005966C9"/>
    <w:rsid w:val="005A11A7"/>
    <w:rsid w:val="005A16A0"/>
    <w:rsid w:val="005A1F77"/>
    <w:rsid w:val="005A4403"/>
    <w:rsid w:val="005A66C3"/>
    <w:rsid w:val="005A797F"/>
    <w:rsid w:val="005B04FD"/>
    <w:rsid w:val="005B1C03"/>
    <w:rsid w:val="005B23B3"/>
    <w:rsid w:val="005B3C5D"/>
    <w:rsid w:val="005B4807"/>
    <w:rsid w:val="005B4F8C"/>
    <w:rsid w:val="005B5911"/>
    <w:rsid w:val="005B6324"/>
    <w:rsid w:val="005B6963"/>
    <w:rsid w:val="005B6B96"/>
    <w:rsid w:val="005B775C"/>
    <w:rsid w:val="005C078F"/>
    <w:rsid w:val="005C1661"/>
    <w:rsid w:val="005C29D9"/>
    <w:rsid w:val="005C4244"/>
    <w:rsid w:val="005C5002"/>
    <w:rsid w:val="005C51D1"/>
    <w:rsid w:val="005C7106"/>
    <w:rsid w:val="005C7E08"/>
    <w:rsid w:val="005D1648"/>
    <w:rsid w:val="005D1ABC"/>
    <w:rsid w:val="005D2E36"/>
    <w:rsid w:val="005D48B2"/>
    <w:rsid w:val="005D62D6"/>
    <w:rsid w:val="005D6AE9"/>
    <w:rsid w:val="005D6E5D"/>
    <w:rsid w:val="005D7B0B"/>
    <w:rsid w:val="005E0233"/>
    <w:rsid w:val="005E1496"/>
    <w:rsid w:val="005E15A3"/>
    <w:rsid w:val="005E231A"/>
    <w:rsid w:val="005E306C"/>
    <w:rsid w:val="005E3A35"/>
    <w:rsid w:val="005E52CD"/>
    <w:rsid w:val="005E6013"/>
    <w:rsid w:val="005E7740"/>
    <w:rsid w:val="005F372A"/>
    <w:rsid w:val="005F3D67"/>
    <w:rsid w:val="005F3E81"/>
    <w:rsid w:val="005F46B8"/>
    <w:rsid w:val="005F57F6"/>
    <w:rsid w:val="0060263A"/>
    <w:rsid w:val="00602E95"/>
    <w:rsid w:val="006053F9"/>
    <w:rsid w:val="00605819"/>
    <w:rsid w:val="0060619B"/>
    <w:rsid w:val="0060622D"/>
    <w:rsid w:val="0061149B"/>
    <w:rsid w:val="006116C6"/>
    <w:rsid w:val="00611A4C"/>
    <w:rsid w:val="00612325"/>
    <w:rsid w:val="006124D9"/>
    <w:rsid w:val="00614FF3"/>
    <w:rsid w:val="0061545C"/>
    <w:rsid w:val="0062123B"/>
    <w:rsid w:val="006232AA"/>
    <w:rsid w:val="006238EB"/>
    <w:rsid w:val="0062437E"/>
    <w:rsid w:val="00624F12"/>
    <w:rsid w:val="0062688D"/>
    <w:rsid w:val="00627EE9"/>
    <w:rsid w:val="0063022C"/>
    <w:rsid w:val="00630A8F"/>
    <w:rsid w:val="00630E53"/>
    <w:rsid w:val="006318FE"/>
    <w:rsid w:val="00631ECF"/>
    <w:rsid w:val="006337B0"/>
    <w:rsid w:val="00634F8A"/>
    <w:rsid w:val="00635076"/>
    <w:rsid w:val="00636994"/>
    <w:rsid w:val="00636C63"/>
    <w:rsid w:val="006409B5"/>
    <w:rsid w:val="00640E58"/>
    <w:rsid w:val="00641202"/>
    <w:rsid w:val="00641BBF"/>
    <w:rsid w:val="00641EA2"/>
    <w:rsid w:val="00642893"/>
    <w:rsid w:val="006431B2"/>
    <w:rsid w:val="00643B63"/>
    <w:rsid w:val="006453D4"/>
    <w:rsid w:val="00645CED"/>
    <w:rsid w:val="00645E6F"/>
    <w:rsid w:val="0064738E"/>
    <w:rsid w:val="006500B0"/>
    <w:rsid w:val="00651FDE"/>
    <w:rsid w:val="00652635"/>
    <w:rsid w:val="00653C89"/>
    <w:rsid w:val="00653D5A"/>
    <w:rsid w:val="00654169"/>
    <w:rsid w:val="00654804"/>
    <w:rsid w:val="00655DE8"/>
    <w:rsid w:val="006569C0"/>
    <w:rsid w:val="006579D2"/>
    <w:rsid w:val="00661E9C"/>
    <w:rsid w:val="00662984"/>
    <w:rsid w:val="00662C83"/>
    <w:rsid w:val="0066688B"/>
    <w:rsid w:val="006710CA"/>
    <w:rsid w:val="00672E82"/>
    <w:rsid w:val="006742E4"/>
    <w:rsid w:val="00675CA5"/>
    <w:rsid w:val="00677028"/>
    <w:rsid w:val="0067795A"/>
    <w:rsid w:val="006820EB"/>
    <w:rsid w:val="006824B8"/>
    <w:rsid w:val="00685499"/>
    <w:rsid w:val="006856B7"/>
    <w:rsid w:val="0069024A"/>
    <w:rsid w:val="006914AA"/>
    <w:rsid w:val="00691858"/>
    <w:rsid w:val="006926D3"/>
    <w:rsid w:val="0069290E"/>
    <w:rsid w:val="00693007"/>
    <w:rsid w:val="00694D7F"/>
    <w:rsid w:val="00694E7A"/>
    <w:rsid w:val="00695FD2"/>
    <w:rsid w:val="00695FF2"/>
    <w:rsid w:val="00696EB5"/>
    <w:rsid w:val="006975CD"/>
    <w:rsid w:val="00697D24"/>
    <w:rsid w:val="006A13CB"/>
    <w:rsid w:val="006A2973"/>
    <w:rsid w:val="006A687F"/>
    <w:rsid w:val="006A718A"/>
    <w:rsid w:val="006A7ACD"/>
    <w:rsid w:val="006B016C"/>
    <w:rsid w:val="006B018C"/>
    <w:rsid w:val="006B1DE1"/>
    <w:rsid w:val="006B2705"/>
    <w:rsid w:val="006B3E8F"/>
    <w:rsid w:val="006B42E7"/>
    <w:rsid w:val="006B45DA"/>
    <w:rsid w:val="006C0027"/>
    <w:rsid w:val="006C16FD"/>
    <w:rsid w:val="006C22FC"/>
    <w:rsid w:val="006C2480"/>
    <w:rsid w:val="006C3FDC"/>
    <w:rsid w:val="006C4078"/>
    <w:rsid w:val="006C5141"/>
    <w:rsid w:val="006C54EF"/>
    <w:rsid w:val="006C5662"/>
    <w:rsid w:val="006C5974"/>
    <w:rsid w:val="006D1379"/>
    <w:rsid w:val="006E092C"/>
    <w:rsid w:val="006E0E4E"/>
    <w:rsid w:val="006E2277"/>
    <w:rsid w:val="006E4930"/>
    <w:rsid w:val="006E4EF8"/>
    <w:rsid w:val="006E57E7"/>
    <w:rsid w:val="006E7CD1"/>
    <w:rsid w:val="006F0A5F"/>
    <w:rsid w:val="006F464A"/>
    <w:rsid w:val="006F598F"/>
    <w:rsid w:val="006F59D5"/>
    <w:rsid w:val="006F5C91"/>
    <w:rsid w:val="006F5ECE"/>
    <w:rsid w:val="006F623F"/>
    <w:rsid w:val="006F683A"/>
    <w:rsid w:val="006F6E7A"/>
    <w:rsid w:val="006F7821"/>
    <w:rsid w:val="00701707"/>
    <w:rsid w:val="00701BB8"/>
    <w:rsid w:val="00702941"/>
    <w:rsid w:val="00703D51"/>
    <w:rsid w:val="00704439"/>
    <w:rsid w:val="00705FD4"/>
    <w:rsid w:val="0070702E"/>
    <w:rsid w:val="00710ED3"/>
    <w:rsid w:val="0071215F"/>
    <w:rsid w:val="007121FF"/>
    <w:rsid w:val="00713606"/>
    <w:rsid w:val="00714F5F"/>
    <w:rsid w:val="00717D09"/>
    <w:rsid w:val="00720362"/>
    <w:rsid w:val="007214AB"/>
    <w:rsid w:val="00721FC1"/>
    <w:rsid w:val="007243D7"/>
    <w:rsid w:val="00724836"/>
    <w:rsid w:val="007251A9"/>
    <w:rsid w:val="00727B09"/>
    <w:rsid w:val="0073003F"/>
    <w:rsid w:val="00731DD9"/>
    <w:rsid w:val="00731F68"/>
    <w:rsid w:val="007332A4"/>
    <w:rsid w:val="00733F14"/>
    <w:rsid w:val="00735ABC"/>
    <w:rsid w:val="00737111"/>
    <w:rsid w:val="00740C4E"/>
    <w:rsid w:val="0074361F"/>
    <w:rsid w:val="00743628"/>
    <w:rsid w:val="007438CE"/>
    <w:rsid w:val="0074559E"/>
    <w:rsid w:val="007455E5"/>
    <w:rsid w:val="00747EF4"/>
    <w:rsid w:val="00747F7E"/>
    <w:rsid w:val="0075061E"/>
    <w:rsid w:val="0075153C"/>
    <w:rsid w:val="007517F5"/>
    <w:rsid w:val="00752B32"/>
    <w:rsid w:val="0075381B"/>
    <w:rsid w:val="0075481D"/>
    <w:rsid w:val="0075595B"/>
    <w:rsid w:val="00755C13"/>
    <w:rsid w:val="007569A9"/>
    <w:rsid w:val="007578AF"/>
    <w:rsid w:val="0075790A"/>
    <w:rsid w:val="00760034"/>
    <w:rsid w:val="0076278A"/>
    <w:rsid w:val="0076309D"/>
    <w:rsid w:val="00764B9A"/>
    <w:rsid w:val="00770ECA"/>
    <w:rsid w:val="00772483"/>
    <w:rsid w:val="007724D8"/>
    <w:rsid w:val="0077331F"/>
    <w:rsid w:val="007738C4"/>
    <w:rsid w:val="00773F42"/>
    <w:rsid w:val="00774C21"/>
    <w:rsid w:val="00776326"/>
    <w:rsid w:val="00776855"/>
    <w:rsid w:val="0077687B"/>
    <w:rsid w:val="00776BE6"/>
    <w:rsid w:val="00777482"/>
    <w:rsid w:val="00777D37"/>
    <w:rsid w:val="0078017A"/>
    <w:rsid w:val="00781E9F"/>
    <w:rsid w:val="007821D5"/>
    <w:rsid w:val="00784A18"/>
    <w:rsid w:val="00785298"/>
    <w:rsid w:val="00787D7E"/>
    <w:rsid w:val="00790A64"/>
    <w:rsid w:val="00792878"/>
    <w:rsid w:val="00793025"/>
    <w:rsid w:val="00797A56"/>
    <w:rsid w:val="00797B0C"/>
    <w:rsid w:val="007A0752"/>
    <w:rsid w:val="007A0B59"/>
    <w:rsid w:val="007A0D0E"/>
    <w:rsid w:val="007A10EA"/>
    <w:rsid w:val="007A2AFF"/>
    <w:rsid w:val="007A5BFB"/>
    <w:rsid w:val="007B34AC"/>
    <w:rsid w:val="007B49E9"/>
    <w:rsid w:val="007B5231"/>
    <w:rsid w:val="007B58AF"/>
    <w:rsid w:val="007B5926"/>
    <w:rsid w:val="007B63AA"/>
    <w:rsid w:val="007B7F05"/>
    <w:rsid w:val="007C022A"/>
    <w:rsid w:val="007C03F5"/>
    <w:rsid w:val="007C0B90"/>
    <w:rsid w:val="007C15F8"/>
    <w:rsid w:val="007C36F3"/>
    <w:rsid w:val="007C3706"/>
    <w:rsid w:val="007C3876"/>
    <w:rsid w:val="007C3AD7"/>
    <w:rsid w:val="007C3C23"/>
    <w:rsid w:val="007C754A"/>
    <w:rsid w:val="007C77DB"/>
    <w:rsid w:val="007D07C3"/>
    <w:rsid w:val="007D1C06"/>
    <w:rsid w:val="007D30C1"/>
    <w:rsid w:val="007D35ED"/>
    <w:rsid w:val="007D5636"/>
    <w:rsid w:val="007D6062"/>
    <w:rsid w:val="007D6BA0"/>
    <w:rsid w:val="007D75A8"/>
    <w:rsid w:val="007E033C"/>
    <w:rsid w:val="007E0467"/>
    <w:rsid w:val="007E14E3"/>
    <w:rsid w:val="007E1F47"/>
    <w:rsid w:val="007E2164"/>
    <w:rsid w:val="007E36C2"/>
    <w:rsid w:val="007E38A2"/>
    <w:rsid w:val="007E3B7A"/>
    <w:rsid w:val="007E3C77"/>
    <w:rsid w:val="007E71B0"/>
    <w:rsid w:val="007E7564"/>
    <w:rsid w:val="007E7692"/>
    <w:rsid w:val="007F27D0"/>
    <w:rsid w:val="007F3092"/>
    <w:rsid w:val="007F6330"/>
    <w:rsid w:val="007F660B"/>
    <w:rsid w:val="007F78D7"/>
    <w:rsid w:val="007F7E49"/>
    <w:rsid w:val="007F7FCE"/>
    <w:rsid w:val="00800918"/>
    <w:rsid w:val="00800EB4"/>
    <w:rsid w:val="008011F9"/>
    <w:rsid w:val="008037C2"/>
    <w:rsid w:val="00803E1E"/>
    <w:rsid w:val="00804015"/>
    <w:rsid w:val="00805BEC"/>
    <w:rsid w:val="008076CF"/>
    <w:rsid w:val="00807AC2"/>
    <w:rsid w:val="00807DE0"/>
    <w:rsid w:val="0081073E"/>
    <w:rsid w:val="008116E5"/>
    <w:rsid w:val="00811760"/>
    <w:rsid w:val="0081258C"/>
    <w:rsid w:val="00813163"/>
    <w:rsid w:val="00813B72"/>
    <w:rsid w:val="0081706A"/>
    <w:rsid w:val="0081721A"/>
    <w:rsid w:val="00820627"/>
    <w:rsid w:val="0082178C"/>
    <w:rsid w:val="008221C4"/>
    <w:rsid w:val="0082251C"/>
    <w:rsid w:val="00823B36"/>
    <w:rsid w:val="00826C97"/>
    <w:rsid w:val="00830AFC"/>
    <w:rsid w:val="008341EB"/>
    <w:rsid w:val="0083454D"/>
    <w:rsid w:val="00834C5A"/>
    <w:rsid w:val="00835CAA"/>
    <w:rsid w:val="00837A7E"/>
    <w:rsid w:val="00840819"/>
    <w:rsid w:val="00840FB4"/>
    <w:rsid w:val="0084124C"/>
    <w:rsid w:val="00842E99"/>
    <w:rsid w:val="00843D99"/>
    <w:rsid w:val="00844B03"/>
    <w:rsid w:val="00845024"/>
    <w:rsid w:val="00851DEB"/>
    <w:rsid w:val="00851F3D"/>
    <w:rsid w:val="008521C3"/>
    <w:rsid w:val="00852B68"/>
    <w:rsid w:val="00854F73"/>
    <w:rsid w:val="008559E2"/>
    <w:rsid w:val="00856BAD"/>
    <w:rsid w:val="00856C39"/>
    <w:rsid w:val="008572D0"/>
    <w:rsid w:val="00857D7D"/>
    <w:rsid w:val="0086033D"/>
    <w:rsid w:val="00863447"/>
    <w:rsid w:val="0086386B"/>
    <w:rsid w:val="00863AB8"/>
    <w:rsid w:val="00863E47"/>
    <w:rsid w:val="0086522D"/>
    <w:rsid w:val="008659DA"/>
    <w:rsid w:val="00865ADB"/>
    <w:rsid w:val="0086733A"/>
    <w:rsid w:val="00870640"/>
    <w:rsid w:val="00871598"/>
    <w:rsid w:val="00871A03"/>
    <w:rsid w:val="00872065"/>
    <w:rsid w:val="00872105"/>
    <w:rsid w:val="008730B3"/>
    <w:rsid w:val="00873584"/>
    <w:rsid w:val="00874876"/>
    <w:rsid w:val="008756DD"/>
    <w:rsid w:val="00876086"/>
    <w:rsid w:val="00876366"/>
    <w:rsid w:val="008763DC"/>
    <w:rsid w:val="00876633"/>
    <w:rsid w:val="008811A1"/>
    <w:rsid w:val="00881C91"/>
    <w:rsid w:val="00882BBD"/>
    <w:rsid w:val="008836EC"/>
    <w:rsid w:val="00883A75"/>
    <w:rsid w:val="00887D7B"/>
    <w:rsid w:val="00890D87"/>
    <w:rsid w:val="0089231D"/>
    <w:rsid w:val="0089318F"/>
    <w:rsid w:val="00893F44"/>
    <w:rsid w:val="00894BC8"/>
    <w:rsid w:val="00894C66"/>
    <w:rsid w:val="008961D1"/>
    <w:rsid w:val="00897295"/>
    <w:rsid w:val="00897831"/>
    <w:rsid w:val="00897F1F"/>
    <w:rsid w:val="008A00CF"/>
    <w:rsid w:val="008A0836"/>
    <w:rsid w:val="008A121B"/>
    <w:rsid w:val="008A405F"/>
    <w:rsid w:val="008A49F1"/>
    <w:rsid w:val="008A6852"/>
    <w:rsid w:val="008A6A41"/>
    <w:rsid w:val="008A6C04"/>
    <w:rsid w:val="008B0ED1"/>
    <w:rsid w:val="008B1231"/>
    <w:rsid w:val="008B2870"/>
    <w:rsid w:val="008B3D21"/>
    <w:rsid w:val="008B4C7A"/>
    <w:rsid w:val="008B52DF"/>
    <w:rsid w:val="008B561D"/>
    <w:rsid w:val="008B6E0E"/>
    <w:rsid w:val="008B792A"/>
    <w:rsid w:val="008C00F7"/>
    <w:rsid w:val="008C1363"/>
    <w:rsid w:val="008C1E42"/>
    <w:rsid w:val="008C2F20"/>
    <w:rsid w:val="008C34B9"/>
    <w:rsid w:val="008C37FF"/>
    <w:rsid w:val="008C3D15"/>
    <w:rsid w:val="008C3E94"/>
    <w:rsid w:val="008C4B44"/>
    <w:rsid w:val="008D14F6"/>
    <w:rsid w:val="008D1E87"/>
    <w:rsid w:val="008D3773"/>
    <w:rsid w:val="008D42A1"/>
    <w:rsid w:val="008E0007"/>
    <w:rsid w:val="008E13B8"/>
    <w:rsid w:val="008E1574"/>
    <w:rsid w:val="008E1EE3"/>
    <w:rsid w:val="008E2B2A"/>
    <w:rsid w:val="008E3517"/>
    <w:rsid w:val="008E46BE"/>
    <w:rsid w:val="008E535F"/>
    <w:rsid w:val="008E53C2"/>
    <w:rsid w:val="008E60CF"/>
    <w:rsid w:val="008E68B2"/>
    <w:rsid w:val="008E69F8"/>
    <w:rsid w:val="008E6CDD"/>
    <w:rsid w:val="008E7AC6"/>
    <w:rsid w:val="008F1905"/>
    <w:rsid w:val="008F2B47"/>
    <w:rsid w:val="008F360E"/>
    <w:rsid w:val="008F3E94"/>
    <w:rsid w:val="008F7026"/>
    <w:rsid w:val="00900419"/>
    <w:rsid w:val="00900961"/>
    <w:rsid w:val="00902A4E"/>
    <w:rsid w:val="009041BE"/>
    <w:rsid w:val="00905334"/>
    <w:rsid w:val="009054F5"/>
    <w:rsid w:val="00912318"/>
    <w:rsid w:val="00913AB9"/>
    <w:rsid w:val="00914BD1"/>
    <w:rsid w:val="00914D3E"/>
    <w:rsid w:val="00915A7B"/>
    <w:rsid w:val="00916936"/>
    <w:rsid w:val="00916A51"/>
    <w:rsid w:val="00916EC8"/>
    <w:rsid w:val="00917568"/>
    <w:rsid w:val="009226EC"/>
    <w:rsid w:val="009236A9"/>
    <w:rsid w:val="00924978"/>
    <w:rsid w:val="009253BD"/>
    <w:rsid w:val="009256DD"/>
    <w:rsid w:val="00925FD0"/>
    <w:rsid w:val="009264FB"/>
    <w:rsid w:val="009275FE"/>
    <w:rsid w:val="00927F48"/>
    <w:rsid w:val="009306EC"/>
    <w:rsid w:val="00931894"/>
    <w:rsid w:val="00932773"/>
    <w:rsid w:val="009360F0"/>
    <w:rsid w:val="009408B9"/>
    <w:rsid w:val="00940B5C"/>
    <w:rsid w:val="00942052"/>
    <w:rsid w:val="00942B7A"/>
    <w:rsid w:val="00942C3B"/>
    <w:rsid w:val="00943180"/>
    <w:rsid w:val="00943400"/>
    <w:rsid w:val="0094347D"/>
    <w:rsid w:val="0094353D"/>
    <w:rsid w:val="00943E47"/>
    <w:rsid w:val="00944A03"/>
    <w:rsid w:val="009458C9"/>
    <w:rsid w:val="00950244"/>
    <w:rsid w:val="009507E8"/>
    <w:rsid w:val="00950A5D"/>
    <w:rsid w:val="00950E48"/>
    <w:rsid w:val="00951752"/>
    <w:rsid w:val="00951D5F"/>
    <w:rsid w:val="00951F4D"/>
    <w:rsid w:val="00954672"/>
    <w:rsid w:val="00955A76"/>
    <w:rsid w:val="00955E01"/>
    <w:rsid w:val="00955E76"/>
    <w:rsid w:val="009574C3"/>
    <w:rsid w:val="009602D5"/>
    <w:rsid w:val="009608AC"/>
    <w:rsid w:val="00961949"/>
    <w:rsid w:val="00961CA1"/>
    <w:rsid w:val="0096300A"/>
    <w:rsid w:val="009630C3"/>
    <w:rsid w:val="0096315A"/>
    <w:rsid w:val="00965547"/>
    <w:rsid w:val="00966836"/>
    <w:rsid w:val="009705FA"/>
    <w:rsid w:val="00970C1F"/>
    <w:rsid w:val="009714D3"/>
    <w:rsid w:val="0097180F"/>
    <w:rsid w:val="00971FCC"/>
    <w:rsid w:val="009740E1"/>
    <w:rsid w:val="0097515D"/>
    <w:rsid w:val="009757FF"/>
    <w:rsid w:val="009763CA"/>
    <w:rsid w:val="00977751"/>
    <w:rsid w:val="00981A2C"/>
    <w:rsid w:val="009832C1"/>
    <w:rsid w:val="00983B9B"/>
    <w:rsid w:val="00987FC7"/>
    <w:rsid w:val="00991095"/>
    <w:rsid w:val="0099159F"/>
    <w:rsid w:val="009915FC"/>
    <w:rsid w:val="0099186F"/>
    <w:rsid w:val="00992528"/>
    <w:rsid w:val="00992914"/>
    <w:rsid w:val="009936E2"/>
    <w:rsid w:val="00993F5E"/>
    <w:rsid w:val="00994578"/>
    <w:rsid w:val="009945C6"/>
    <w:rsid w:val="00996240"/>
    <w:rsid w:val="00997C63"/>
    <w:rsid w:val="009A0B19"/>
    <w:rsid w:val="009A173B"/>
    <w:rsid w:val="009A1781"/>
    <w:rsid w:val="009A1F18"/>
    <w:rsid w:val="009A301C"/>
    <w:rsid w:val="009A45C4"/>
    <w:rsid w:val="009A516C"/>
    <w:rsid w:val="009A647B"/>
    <w:rsid w:val="009A6FD7"/>
    <w:rsid w:val="009B0325"/>
    <w:rsid w:val="009B166D"/>
    <w:rsid w:val="009B214B"/>
    <w:rsid w:val="009B4227"/>
    <w:rsid w:val="009B4A99"/>
    <w:rsid w:val="009B6039"/>
    <w:rsid w:val="009C04BF"/>
    <w:rsid w:val="009C0597"/>
    <w:rsid w:val="009C05DD"/>
    <w:rsid w:val="009C0C8E"/>
    <w:rsid w:val="009C1249"/>
    <w:rsid w:val="009C26FD"/>
    <w:rsid w:val="009C2963"/>
    <w:rsid w:val="009C2EC9"/>
    <w:rsid w:val="009C6E43"/>
    <w:rsid w:val="009C74FC"/>
    <w:rsid w:val="009D0A49"/>
    <w:rsid w:val="009D33ED"/>
    <w:rsid w:val="009D3408"/>
    <w:rsid w:val="009D4C66"/>
    <w:rsid w:val="009D5166"/>
    <w:rsid w:val="009D69EB"/>
    <w:rsid w:val="009E060B"/>
    <w:rsid w:val="009E0AE8"/>
    <w:rsid w:val="009E10BD"/>
    <w:rsid w:val="009E10DC"/>
    <w:rsid w:val="009E1DC0"/>
    <w:rsid w:val="009E28CB"/>
    <w:rsid w:val="009E2F2A"/>
    <w:rsid w:val="009E3349"/>
    <w:rsid w:val="009E3622"/>
    <w:rsid w:val="009E5CFC"/>
    <w:rsid w:val="009E650D"/>
    <w:rsid w:val="009E715F"/>
    <w:rsid w:val="009F15A3"/>
    <w:rsid w:val="009F60AB"/>
    <w:rsid w:val="009F6CD6"/>
    <w:rsid w:val="00A0142F"/>
    <w:rsid w:val="00A016F9"/>
    <w:rsid w:val="00A0226B"/>
    <w:rsid w:val="00A02F07"/>
    <w:rsid w:val="00A031F9"/>
    <w:rsid w:val="00A03E01"/>
    <w:rsid w:val="00A04475"/>
    <w:rsid w:val="00A05337"/>
    <w:rsid w:val="00A068E5"/>
    <w:rsid w:val="00A0716C"/>
    <w:rsid w:val="00A072B4"/>
    <w:rsid w:val="00A07FAC"/>
    <w:rsid w:val="00A100AC"/>
    <w:rsid w:val="00A12788"/>
    <w:rsid w:val="00A14DA7"/>
    <w:rsid w:val="00A15140"/>
    <w:rsid w:val="00A15D88"/>
    <w:rsid w:val="00A171E6"/>
    <w:rsid w:val="00A17ADE"/>
    <w:rsid w:val="00A212DF"/>
    <w:rsid w:val="00A21AB1"/>
    <w:rsid w:val="00A22C90"/>
    <w:rsid w:val="00A24D51"/>
    <w:rsid w:val="00A25145"/>
    <w:rsid w:val="00A252CF"/>
    <w:rsid w:val="00A25453"/>
    <w:rsid w:val="00A25528"/>
    <w:rsid w:val="00A25746"/>
    <w:rsid w:val="00A258A6"/>
    <w:rsid w:val="00A26264"/>
    <w:rsid w:val="00A344C8"/>
    <w:rsid w:val="00A3570A"/>
    <w:rsid w:val="00A368B5"/>
    <w:rsid w:val="00A371E5"/>
    <w:rsid w:val="00A3748F"/>
    <w:rsid w:val="00A4200F"/>
    <w:rsid w:val="00A42227"/>
    <w:rsid w:val="00A43C2F"/>
    <w:rsid w:val="00A443C6"/>
    <w:rsid w:val="00A450C6"/>
    <w:rsid w:val="00A4576F"/>
    <w:rsid w:val="00A50FE3"/>
    <w:rsid w:val="00A529D9"/>
    <w:rsid w:val="00A53D20"/>
    <w:rsid w:val="00A54211"/>
    <w:rsid w:val="00A54563"/>
    <w:rsid w:val="00A55288"/>
    <w:rsid w:val="00A55374"/>
    <w:rsid w:val="00A5553F"/>
    <w:rsid w:val="00A562AB"/>
    <w:rsid w:val="00A56BA9"/>
    <w:rsid w:val="00A5702B"/>
    <w:rsid w:val="00A5705C"/>
    <w:rsid w:val="00A57192"/>
    <w:rsid w:val="00A6038F"/>
    <w:rsid w:val="00A612FE"/>
    <w:rsid w:val="00A614B6"/>
    <w:rsid w:val="00A65C39"/>
    <w:rsid w:val="00A67B82"/>
    <w:rsid w:val="00A67BEA"/>
    <w:rsid w:val="00A71976"/>
    <w:rsid w:val="00A75908"/>
    <w:rsid w:val="00A767D0"/>
    <w:rsid w:val="00A76B8A"/>
    <w:rsid w:val="00A811E6"/>
    <w:rsid w:val="00A8223B"/>
    <w:rsid w:val="00A823B7"/>
    <w:rsid w:val="00A83F75"/>
    <w:rsid w:val="00A84305"/>
    <w:rsid w:val="00A84350"/>
    <w:rsid w:val="00A865C4"/>
    <w:rsid w:val="00A86CF7"/>
    <w:rsid w:val="00A912B8"/>
    <w:rsid w:val="00A91499"/>
    <w:rsid w:val="00A92A2D"/>
    <w:rsid w:val="00A94795"/>
    <w:rsid w:val="00A94D34"/>
    <w:rsid w:val="00AA0103"/>
    <w:rsid w:val="00AA0497"/>
    <w:rsid w:val="00AA21CA"/>
    <w:rsid w:val="00AA23A5"/>
    <w:rsid w:val="00AA3246"/>
    <w:rsid w:val="00AA431F"/>
    <w:rsid w:val="00AB0970"/>
    <w:rsid w:val="00AB09A5"/>
    <w:rsid w:val="00AB23E3"/>
    <w:rsid w:val="00AB2CC8"/>
    <w:rsid w:val="00AB4095"/>
    <w:rsid w:val="00AB4CCB"/>
    <w:rsid w:val="00AB54F9"/>
    <w:rsid w:val="00AC123A"/>
    <w:rsid w:val="00AC2A67"/>
    <w:rsid w:val="00AC2C43"/>
    <w:rsid w:val="00AC2D5A"/>
    <w:rsid w:val="00AC47CD"/>
    <w:rsid w:val="00AC608E"/>
    <w:rsid w:val="00AC7BA3"/>
    <w:rsid w:val="00AD0353"/>
    <w:rsid w:val="00AD14C3"/>
    <w:rsid w:val="00AD2406"/>
    <w:rsid w:val="00AD475B"/>
    <w:rsid w:val="00AD5A92"/>
    <w:rsid w:val="00AD731D"/>
    <w:rsid w:val="00AD73BC"/>
    <w:rsid w:val="00AE089A"/>
    <w:rsid w:val="00AE09FE"/>
    <w:rsid w:val="00AE15C9"/>
    <w:rsid w:val="00AE2655"/>
    <w:rsid w:val="00AE29D0"/>
    <w:rsid w:val="00AE329C"/>
    <w:rsid w:val="00AE4F09"/>
    <w:rsid w:val="00AE6F9F"/>
    <w:rsid w:val="00AE737D"/>
    <w:rsid w:val="00AE75FD"/>
    <w:rsid w:val="00AF1627"/>
    <w:rsid w:val="00AF18EA"/>
    <w:rsid w:val="00AF1DAD"/>
    <w:rsid w:val="00AF40DE"/>
    <w:rsid w:val="00AF5739"/>
    <w:rsid w:val="00AF66D8"/>
    <w:rsid w:val="00AF6E9B"/>
    <w:rsid w:val="00AF7FE9"/>
    <w:rsid w:val="00B00537"/>
    <w:rsid w:val="00B0173F"/>
    <w:rsid w:val="00B02D4C"/>
    <w:rsid w:val="00B0542D"/>
    <w:rsid w:val="00B06E9D"/>
    <w:rsid w:val="00B072A1"/>
    <w:rsid w:val="00B11A34"/>
    <w:rsid w:val="00B14D30"/>
    <w:rsid w:val="00B15525"/>
    <w:rsid w:val="00B1661F"/>
    <w:rsid w:val="00B1666F"/>
    <w:rsid w:val="00B20E91"/>
    <w:rsid w:val="00B22DFE"/>
    <w:rsid w:val="00B24B15"/>
    <w:rsid w:val="00B24FDF"/>
    <w:rsid w:val="00B259E0"/>
    <w:rsid w:val="00B27F1D"/>
    <w:rsid w:val="00B30ABB"/>
    <w:rsid w:val="00B314A8"/>
    <w:rsid w:val="00B34C6F"/>
    <w:rsid w:val="00B34FE8"/>
    <w:rsid w:val="00B3581E"/>
    <w:rsid w:val="00B36D38"/>
    <w:rsid w:val="00B37E6B"/>
    <w:rsid w:val="00B4003F"/>
    <w:rsid w:val="00B432F9"/>
    <w:rsid w:val="00B43FEB"/>
    <w:rsid w:val="00B44F4B"/>
    <w:rsid w:val="00B47F87"/>
    <w:rsid w:val="00B50281"/>
    <w:rsid w:val="00B50DE7"/>
    <w:rsid w:val="00B51367"/>
    <w:rsid w:val="00B51ABB"/>
    <w:rsid w:val="00B51E87"/>
    <w:rsid w:val="00B51FC7"/>
    <w:rsid w:val="00B541A9"/>
    <w:rsid w:val="00B550A7"/>
    <w:rsid w:val="00B55162"/>
    <w:rsid w:val="00B562AD"/>
    <w:rsid w:val="00B61D30"/>
    <w:rsid w:val="00B62241"/>
    <w:rsid w:val="00B62683"/>
    <w:rsid w:val="00B6413C"/>
    <w:rsid w:val="00B66DB3"/>
    <w:rsid w:val="00B67B86"/>
    <w:rsid w:val="00B701E6"/>
    <w:rsid w:val="00B72270"/>
    <w:rsid w:val="00B74EE3"/>
    <w:rsid w:val="00B75826"/>
    <w:rsid w:val="00B765D3"/>
    <w:rsid w:val="00B7789C"/>
    <w:rsid w:val="00B815FC"/>
    <w:rsid w:val="00B8375D"/>
    <w:rsid w:val="00B83A97"/>
    <w:rsid w:val="00B84BBF"/>
    <w:rsid w:val="00B863BD"/>
    <w:rsid w:val="00B873BC"/>
    <w:rsid w:val="00B90320"/>
    <w:rsid w:val="00B90A38"/>
    <w:rsid w:val="00B90CF1"/>
    <w:rsid w:val="00B9387F"/>
    <w:rsid w:val="00B975E0"/>
    <w:rsid w:val="00BA0207"/>
    <w:rsid w:val="00BA0A7F"/>
    <w:rsid w:val="00BA29AB"/>
    <w:rsid w:val="00BA440F"/>
    <w:rsid w:val="00BA62D3"/>
    <w:rsid w:val="00BA7B3E"/>
    <w:rsid w:val="00BB09BC"/>
    <w:rsid w:val="00BB21F4"/>
    <w:rsid w:val="00BB33C7"/>
    <w:rsid w:val="00BB47FE"/>
    <w:rsid w:val="00BB5E2B"/>
    <w:rsid w:val="00BB5F13"/>
    <w:rsid w:val="00BB6042"/>
    <w:rsid w:val="00BB6D57"/>
    <w:rsid w:val="00BB7F27"/>
    <w:rsid w:val="00BC01EB"/>
    <w:rsid w:val="00BC0222"/>
    <w:rsid w:val="00BC0BA1"/>
    <w:rsid w:val="00BC1B4E"/>
    <w:rsid w:val="00BC2053"/>
    <w:rsid w:val="00BC22ED"/>
    <w:rsid w:val="00BC436E"/>
    <w:rsid w:val="00BC48A3"/>
    <w:rsid w:val="00BC4997"/>
    <w:rsid w:val="00BC61BD"/>
    <w:rsid w:val="00BC63CC"/>
    <w:rsid w:val="00BD26DD"/>
    <w:rsid w:val="00BD2A4C"/>
    <w:rsid w:val="00BD2E0A"/>
    <w:rsid w:val="00BD4CF7"/>
    <w:rsid w:val="00BD564C"/>
    <w:rsid w:val="00BD6635"/>
    <w:rsid w:val="00BE32EB"/>
    <w:rsid w:val="00BE3C80"/>
    <w:rsid w:val="00BE6672"/>
    <w:rsid w:val="00BE7C17"/>
    <w:rsid w:val="00BF02BC"/>
    <w:rsid w:val="00BF090F"/>
    <w:rsid w:val="00BF1607"/>
    <w:rsid w:val="00BF33C0"/>
    <w:rsid w:val="00BF39FA"/>
    <w:rsid w:val="00BF6A4E"/>
    <w:rsid w:val="00BF7C83"/>
    <w:rsid w:val="00C03167"/>
    <w:rsid w:val="00C0431D"/>
    <w:rsid w:val="00C04A8F"/>
    <w:rsid w:val="00C05D19"/>
    <w:rsid w:val="00C11740"/>
    <w:rsid w:val="00C12439"/>
    <w:rsid w:val="00C12875"/>
    <w:rsid w:val="00C12951"/>
    <w:rsid w:val="00C13496"/>
    <w:rsid w:val="00C13A89"/>
    <w:rsid w:val="00C15436"/>
    <w:rsid w:val="00C15AFB"/>
    <w:rsid w:val="00C17EDE"/>
    <w:rsid w:val="00C20641"/>
    <w:rsid w:val="00C22FDB"/>
    <w:rsid w:val="00C2456A"/>
    <w:rsid w:val="00C26A8E"/>
    <w:rsid w:val="00C31BFA"/>
    <w:rsid w:val="00C35548"/>
    <w:rsid w:val="00C355A2"/>
    <w:rsid w:val="00C35BC0"/>
    <w:rsid w:val="00C368AB"/>
    <w:rsid w:val="00C41079"/>
    <w:rsid w:val="00C41D3C"/>
    <w:rsid w:val="00C43FA6"/>
    <w:rsid w:val="00C44905"/>
    <w:rsid w:val="00C44EDC"/>
    <w:rsid w:val="00C44F6F"/>
    <w:rsid w:val="00C45B59"/>
    <w:rsid w:val="00C46CDE"/>
    <w:rsid w:val="00C475DB"/>
    <w:rsid w:val="00C52034"/>
    <w:rsid w:val="00C521F7"/>
    <w:rsid w:val="00C53B83"/>
    <w:rsid w:val="00C565E5"/>
    <w:rsid w:val="00C56B50"/>
    <w:rsid w:val="00C56EB0"/>
    <w:rsid w:val="00C60435"/>
    <w:rsid w:val="00C60BE6"/>
    <w:rsid w:val="00C62554"/>
    <w:rsid w:val="00C627EC"/>
    <w:rsid w:val="00C633B3"/>
    <w:rsid w:val="00C66A29"/>
    <w:rsid w:val="00C66ABB"/>
    <w:rsid w:val="00C6768B"/>
    <w:rsid w:val="00C679FC"/>
    <w:rsid w:val="00C71477"/>
    <w:rsid w:val="00C71E3A"/>
    <w:rsid w:val="00C71F67"/>
    <w:rsid w:val="00C7522D"/>
    <w:rsid w:val="00C755CB"/>
    <w:rsid w:val="00C768AD"/>
    <w:rsid w:val="00C76AE8"/>
    <w:rsid w:val="00C91822"/>
    <w:rsid w:val="00C9213C"/>
    <w:rsid w:val="00C92C31"/>
    <w:rsid w:val="00C92EC3"/>
    <w:rsid w:val="00C936C3"/>
    <w:rsid w:val="00C955F5"/>
    <w:rsid w:val="00C95AB4"/>
    <w:rsid w:val="00C96F55"/>
    <w:rsid w:val="00C97800"/>
    <w:rsid w:val="00C97C32"/>
    <w:rsid w:val="00CA218D"/>
    <w:rsid w:val="00CA3C1D"/>
    <w:rsid w:val="00CA4E11"/>
    <w:rsid w:val="00CA5BEC"/>
    <w:rsid w:val="00CA5D38"/>
    <w:rsid w:val="00CA5D6B"/>
    <w:rsid w:val="00CA719E"/>
    <w:rsid w:val="00CA7595"/>
    <w:rsid w:val="00CB19A7"/>
    <w:rsid w:val="00CB22F8"/>
    <w:rsid w:val="00CB2F5A"/>
    <w:rsid w:val="00CB2F8C"/>
    <w:rsid w:val="00CB3923"/>
    <w:rsid w:val="00CB4984"/>
    <w:rsid w:val="00CB5936"/>
    <w:rsid w:val="00CB599E"/>
    <w:rsid w:val="00CB7170"/>
    <w:rsid w:val="00CB7D15"/>
    <w:rsid w:val="00CC1627"/>
    <w:rsid w:val="00CC176D"/>
    <w:rsid w:val="00CC2448"/>
    <w:rsid w:val="00CC4191"/>
    <w:rsid w:val="00CC6541"/>
    <w:rsid w:val="00CC6CDF"/>
    <w:rsid w:val="00CC7C9D"/>
    <w:rsid w:val="00CD0FA6"/>
    <w:rsid w:val="00CD3230"/>
    <w:rsid w:val="00CD385C"/>
    <w:rsid w:val="00CD435D"/>
    <w:rsid w:val="00CD4954"/>
    <w:rsid w:val="00CD531A"/>
    <w:rsid w:val="00CD5549"/>
    <w:rsid w:val="00CD59CF"/>
    <w:rsid w:val="00CD6838"/>
    <w:rsid w:val="00CD7883"/>
    <w:rsid w:val="00CE1C5E"/>
    <w:rsid w:val="00CE5B19"/>
    <w:rsid w:val="00CE5BAF"/>
    <w:rsid w:val="00CE61E0"/>
    <w:rsid w:val="00CE7062"/>
    <w:rsid w:val="00CE7AC6"/>
    <w:rsid w:val="00CE7C23"/>
    <w:rsid w:val="00CF0B8E"/>
    <w:rsid w:val="00CF2066"/>
    <w:rsid w:val="00CF5555"/>
    <w:rsid w:val="00CF5AC3"/>
    <w:rsid w:val="00CF5DF0"/>
    <w:rsid w:val="00CF6436"/>
    <w:rsid w:val="00CF67B5"/>
    <w:rsid w:val="00CF78B3"/>
    <w:rsid w:val="00CF7DEF"/>
    <w:rsid w:val="00D00281"/>
    <w:rsid w:val="00D00C7F"/>
    <w:rsid w:val="00D00CFB"/>
    <w:rsid w:val="00D00F2B"/>
    <w:rsid w:val="00D01653"/>
    <w:rsid w:val="00D039F1"/>
    <w:rsid w:val="00D040C4"/>
    <w:rsid w:val="00D05245"/>
    <w:rsid w:val="00D0584F"/>
    <w:rsid w:val="00D05C84"/>
    <w:rsid w:val="00D07B36"/>
    <w:rsid w:val="00D07F8D"/>
    <w:rsid w:val="00D12362"/>
    <w:rsid w:val="00D12652"/>
    <w:rsid w:val="00D12AA9"/>
    <w:rsid w:val="00D12FE2"/>
    <w:rsid w:val="00D154F0"/>
    <w:rsid w:val="00D157C7"/>
    <w:rsid w:val="00D15C18"/>
    <w:rsid w:val="00D1631F"/>
    <w:rsid w:val="00D16BD1"/>
    <w:rsid w:val="00D170DD"/>
    <w:rsid w:val="00D218D7"/>
    <w:rsid w:val="00D226C1"/>
    <w:rsid w:val="00D231C7"/>
    <w:rsid w:val="00D239E3"/>
    <w:rsid w:val="00D2497C"/>
    <w:rsid w:val="00D27FA0"/>
    <w:rsid w:val="00D30220"/>
    <w:rsid w:val="00D3084B"/>
    <w:rsid w:val="00D311CE"/>
    <w:rsid w:val="00D31471"/>
    <w:rsid w:val="00D31853"/>
    <w:rsid w:val="00D31B53"/>
    <w:rsid w:val="00D32309"/>
    <w:rsid w:val="00D3308A"/>
    <w:rsid w:val="00D3350E"/>
    <w:rsid w:val="00D3599F"/>
    <w:rsid w:val="00D35A4B"/>
    <w:rsid w:val="00D37B54"/>
    <w:rsid w:val="00D402C5"/>
    <w:rsid w:val="00D40402"/>
    <w:rsid w:val="00D41F9A"/>
    <w:rsid w:val="00D44BF0"/>
    <w:rsid w:val="00D44FB1"/>
    <w:rsid w:val="00D46A24"/>
    <w:rsid w:val="00D4721D"/>
    <w:rsid w:val="00D505F8"/>
    <w:rsid w:val="00D50DD2"/>
    <w:rsid w:val="00D51000"/>
    <w:rsid w:val="00D52F8D"/>
    <w:rsid w:val="00D53681"/>
    <w:rsid w:val="00D546EB"/>
    <w:rsid w:val="00D54AC4"/>
    <w:rsid w:val="00D55541"/>
    <w:rsid w:val="00D56430"/>
    <w:rsid w:val="00D569B1"/>
    <w:rsid w:val="00D575F9"/>
    <w:rsid w:val="00D61CD7"/>
    <w:rsid w:val="00D623A0"/>
    <w:rsid w:val="00D627A9"/>
    <w:rsid w:val="00D62A87"/>
    <w:rsid w:val="00D62B50"/>
    <w:rsid w:val="00D63DA0"/>
    <w:rsid w:val="00D64DC3"/>
    <w:rsid w:val="00D71CDE"/>
    <w:rsid w:val="00D71FF5"/>
    <w:rsid w:val="00D73359"/>
    <w:rsid w:val="00D73852"/>
    <w:rsid w:val="00D74881"/>
    <w:rsid w:val="00D7734F"/>
    <w:rsid w:val="00D774D8"/>
    <w:rsid w:val="00D801B3"/>
    <w:rsid w:val="00D8323A"/>
    <w:rsid w:val="00D833C5"/>
    <w:rsid w:val="00D83404"/>
    <w:rsid w:val="00D857BF"/>
    <w:rsid w:val="00D85974"/>
    <w:rsid w:val="00D85BDF"/>
    <w:rsid w:val="00D86508"/>
    <w:rsid w:val="00D8799E"/>
    <w:rsid w:val="00D90A19"/>
    <w:rsid w:val="00D91C0D"/>
    <w:rsid w:val="00D95BC7"/>
    <w:rsid w:val="00D97393"/>
    <w:rsid w:val="00DA1659"/>
    <w:rsid w:val="00DA5374"/>
    <w:rsid w:val="00DA65B4"/>
    <w:rsid w:val="00DA6687"/>
    <w:rsid w:val="00DA6DA4"/>
    <w:rsid w:val="00DB084C"/>
    <w:rsid w:val="00DB0C51"/>
    <w:rsid w:val="00DB0C8D"/>
    <w:rsid w:val="00DB3C34"/>
    <w:rsid w:val="00DB4729"/>
    <w:rsid w:val="00DB495D"/>
    <w:rsid w:val="00DB4C96"/>
    <w:rsid w:val="00DB5319"/>
    <w:rsid w:val="00DB6261"/>
    <w:rsid w:val="00DB62C4"/>
    <w:rsid w:val="00DC0889"/>
    <w:rsid w:val="00DC27B6"/>
    <w:rsid w:val="00DC3889"/>
    <w:rsid w:val="00DC4D95"/>
    <w:rsid w:val="00DC6802"/>
    <w:rsid w:val="00DD0415"/>
    <w:rsid w:val="00DD05DD"/>
    <w:rsid w:val="00DD1E09"/>
    <w:rsid w:val="00DD1F00"/>
    <w:rsid w:val="00DD2159"/>
    <w:rsid w:val="00DD2C13"/>
    <w:rsid w:val="00DD3B46"/>
    <w:rsid w:val="00DD3D9D"/>
    <w:rsid w:val="00DD5869"/>
    <w:rsid w:val="00DE014B"/>
    <w:rsid w:val="00DE1293"/>
    <w:rsid w:val="00DE19DE"/>
    <w:rsid w:val="00DE2A17"/>
    <w:rsid w:val="00DE2A3F"/>
    <w:rsid w:val="00DE2D6F"/>
    <w:rsid w:val="00DE30FC"/>
    <w:rsid w:val="00DE3FB4"/>
    <w:rsid w:val="00DE4C53"/>
    <w:rsid w:val="00DE5D26"/>
    <w:rsid w:val="00DE6713"/>
    <w:rsid w:val="00DE6FE9"/>
    <w:rsid w:val="00DF0636"/>
    <w:rsid w:val="00DF0CE8"/>
    <w:rsid w:val="00DF2168"/>
    <w:rsid w:val="00DF275E"/>
    <w:rsid w:val="00DF30DC"/>
    <w:rsid w:val="00DF57BF"/>
    <w:rsid w:val="00E00101"/>
    <w:rsid w:val="00E002B7"/>
    <w:rsid w:val="00E00BC4"/>
    <w:rsid w:val="00E00DF0"/>
    <w:rsid w:val="00E00E68"/>
    <w:rsid w:val="00E014D7"/>
    <w:rsid w:val="00E01F1B"/>
    <w:rsid w:val="00E02099"/>
    <w:rsid w:val="00E024B5"/>
    <w:rsid w:val="00E0362E"/>
    <w:rsid w:val="00E05191"/>
    <w:rsid w:val="00E05BA2"/>
    <w:rsid w:val="00E066C7"/>
    <w:rsid w:val="00E066E7"/>
    <w:rsid w:val="00E12E7C"/>
    <w:rsid w:val="00E147D1"/>
    <w:rsid w:val="00E15E80"/>
    <w:rsid w:val="00E16CAA"/>
    <w:rsid w:val="00E176F0"/>
    <w:rsid w:val="00E213BA"/>
    <w:rsid w:val="00E25824"/>
    <w:rsid w:val="00E27E7B"/>
    <w:rsid w:val="00E30BFD"/>
    <w:rsid w:val="00E31A19"/>
    <w:rsid w:val="00E339EE"/>
    <w:rsid w:val="00E344DC"/>
    <w:rsid w:val="00E34749"/>
    <w:rsid w:val="00E34AAF"/>
    <w:rsid w:val="00E35E28"/>
    <w:rsid w:val="00E36738"/>
    <w:rsid w:val="00E367A1"/>
    <w:rsid w:val="00E374B3"/>
    <w:rsid w:val="00E37BAB"/>
    <w:rsid w:val="00E4175F"/>
    <w:rsid w:val="00E42F19"/>
    <w:rsid w:val="00E445E1"/>
    <w:rsid w:val="00E47201"/>
    <w:rsid w:val="00E473A9"/>
    <w:rsid w:val="00E475FF"/>
    <w:rsid w:val="00E501DB"/>
    <w:rsid w:val="00E52619"/>
    <w:rsid w:val="00E53A90"/>
    <w:rsid w:val="00E5543A"/>
    <w:rsid w:val="00E55D7D"/>
    <w:rsid w:val="00E56779"/>
    <w:rsid w:val="00E56C36"/>
    <w:rsid w:val="00E57583"/>
    <w:rsid w:val="00E615BA"/>
    <w:rsid w:val="00E62BE2"/>
    <w:rsid w:val="00E6513D"/>
    <w:rsid w:val="00E657B9"/>
    <w:rsid w:val="00E72592"/>
    <w:rsid w:val="00E72943"/>
    <w:rsid w:val="00E72DBD"/>
    <w:rsid w:val="00E73376"/>
    <w:rsid w:val="00E75066"/>
    <w:rsid w:val="00E7512A"/>
    <w:rsid w:val="00E814CB"/>
    <w:rsid w:val="00E81CCE"/>
    <w:rsid w:val="00E83FE1"/>
    <w:rsid w:val="00E8424F"/>
    <w:rsid w:val="00E86E93"/>
    <w:rsid w:val="00E9078B"/>
    <w:rsid w:val="00E93119"/>
    <w:rsid w:val="00E93262"/>
    <w:rsid w:val="00E94E9A"/>
    <w:rsid w:val="00EA014C"/>
    <w:rsid w:val="00EA20E5"/>
    <w:rsid w:val="00EA2192"/>
    <w:rsid w:val="00EA2FD8"/>
    <w:rsid w:val="00EA30E7"/>
    <w:rsid w:val="00EA318C"/>
    <w:rsid w:val="00EA31A1"/>
    <w:rsid w:val="00EA5090"/>
    <w:rsid w:val="00EA5AA7"/>
    <w:rsid w:val="00EA5B2A"/>
    <w:rsid w:val="00EA5CF0"/>
    <w:rsid w:val="00EA61AD"/>
    <w:rsid w:val="00EA79A6"/>
    <w:rsid w:val="00EB00A9"/>
    <w:rsid w:val="00EB051A"/>
    <w:rsid w:val="00EB31FC"/>
    <w:rsid w:val="00EB4F71"/>
    <w:rsid w:val="00EB4FC8"/>
    <w:rsid w:val="00EB5640"/>
    <w:rsid w:val="00EB570A"/>
    <w:rsid w:val="00EB74EB"/>
    <w:rsid w:val="00EB776F"/>
    <w:rsid w:val="00EC0D23"/>
    <w:rsid w:val="00EC0FD7"/>
    <w:rsid w:val="00EC2777"/>
    <w:rsid w:val="00EC4138"/>
    <w:rsid w:val="00EC4732"/>
    <w:rsid w:val="00EC4B29"/>
    <w:rsid w:val="00EC4EFF"/>
    <w:rsid w:val="00EC628F"/>
    <w:rsid w:val="00EC7362"/>
    <w:rsid w:val="00ED0DA4"/>
    <w:rsid w:val="00ED1A33"/>
    <w:rsid w:val="00ED27CA"/>
    <w:rsid w:val="00ED3575"/>
    <w:rsid w:val="00ED36AC"/>
    <w:rsid w:val="00ED46A0"/>
    <w:rsid w:val="00ED48A7"/>
    <w:rsid w:val="00ED4D89"/>
    <w:rsid w:val="00ED60E4"/>
    <w:rsid w:val="00ED6511"/>
    <w:rsid w:val="00EE0E78"/>
    <w:rsid w:val="00EE1392"/>
    <w:rsid w:val="00EE3A4C"/>
    <w:rsid w:val="00EE3B7C"/>
    <w:rsid w:val="00EE4CB4"/>
    <w:rsid w:val="00EE5CCB"/>
    <w:rsid w:val="00EF33AD"/>
    <w:rsid w:val="00EF3419"/>
    <w:rsid w:val="00EF4290"/>
    <w:rsid w:val="00EF4985"/>
    <w:rsid w:val="00EF58D2"/>
    <w:rsid w:val="00EF6A61"/>
    <w:rsid w:val="00F00106"/>
    <w:rsid w:val="00F016D0"/>
    <w:rsid w:val="00F01D0C"/>
    <w:rsid w:val="00F04051"/>
    <w:rsid w:val="00F06680"/>
    <w:rsid w:val="00F10C1E"/>
    <w:rsid w:val="00F1110C"/>
    <w:rsid w:val="00F114BF"/>
    <w:rsid w:val="00F119B1"/>
    <w:rsid w:val="00F131C5"/>
    <w:rsid w:val="00F1336D"/>
    <w:rsid w:val="00F148E3"/>
    <w:rsid w:val="00F1504A"/>
    <w:rsid w:val="00F15A7E"/>
    <w:rsid w:val="00F168D8"/>
    <w:rsid w:val="00F20167"/>
    <w:rsid w:val="00F21470"/>
    <w:rsid w:val="00F21732"/>
    <w:rsid w:val="00F21877"/>
    <w:rsid w:val="00F21F5F"/>
    <w:rsid w:val="00F25DBC"/>
    <w:rsid w:val="00F26F8C"/>
    <w:rsid w:val="00F27698"/>
    <w:rsid w:val="00F27957"/>
    <w:rsid w:val="00F27A20"/>
    <w:rsid w:val="00F30D18"/>
    <w:rsid w:val="00F33DF5"/>
    <w:rsid w:val="00F34027"/>
    <w:rsid w:val="00F3429F"/>
    <w:rsid w:val="00F349E0"/>
    <w:rsid w:val="00F35A50"/>
    <w:rsid w:val="00F35AFF"/>
    <w:rsid w:val="00F36546"/>
    <w:rsid w:val="00F36D0E"/>
    <w:rsid w:val="00F3769E"/>
    <w:rsid w:val="00F37CF9"/>
    <w:rsid w:val="00F37EB4"/>
    <w:rsid w:val="00F427A0"/>
    <w:rsid w:val="00F441AE"/>
    <w:rsid w:val="00F442AB"/>
    <w:rsid w:val="00F44384"/>
    <w:rsid w:val="00F457D4"/>
    <w:rsid w:val="00F46DCC"/>
    <w:rsid w:val="00F46F15"/>
    <w:rsid w:val="00F475C0"/>
    <w:rsid w:val="00F515F4"/>
    <w:rsid w:val="00F53D90"/>
    <w:rsid w:val="00F56973"/>
    <w:rsid w:val="00F56B2A"/>
    <w:rsid w:val="00F57587"/>
    <w:rsid w:val="00F57CB3"/>
    <w:rsid w:val="00F601B9"/>
    <w:rsid w:val="00F60C2A"/>
    <w:rsid w:val="00F61268"/>
    <w:rsid w:val="00F61F85"/>
    <w:rsid w:val="00F6253A"/>
    <w:rsid w:val="00F62B38"/>
    <w:rsid w:val="00F644F8"/>
    <w:rsid w:val="00F64E9E"/>
    <w:rsid w:val="00F66F9C"/>
    <w:rsid w:val="00F677A1"/>
    <w:rsid w:val="00F70471"/>
    <w:rsid w:val="00F72210"/>
    <w:rsid w:val="00F73396"/>
    <w:rsid w:val="00F73569"/>
    <w:rsid w:val="00F73D32"/>
    <w:rsid w:val="00F81F1F"/>
    <w:rsid w:val="00F84349"/>
    <w:rsid w:val="00F847E6"/>
    <w:rsid w:val="00F8525D"/>
    <w:rsid w:val="00F8575C"/>
    <w:rsid w:val="00F86CAB"/>
    <w:rsid w:val="00F90EE7"/>
    <w:rsid w:val="00F92BD0"/>
    <w:rsid w:val="00F93EEC"/>
    <w:rsid w:val="00F94F3D"/>
    <w:rsid w:val="00F94FA9"/>
    <w:rsid w:val="00F97D16"/>
    <w:rsid w:val="00FA02E1"/>
    <w:rsid w:val="00FA0540"/>
    <w:rsid w:val="00FA18A1"/>
    <w:rsid w:val="00FA34B3"/>
    <w:rsid w:val="00FA37FA"/>
    <w:rsid w:val="00FA4220"/>
    <w:rsid w:val="00FA4956"/>
    <w:rsid w:val="00FA5712"/>
    <w:rsid w:val="00FA5726"/>
    <w:rsid w:val="00FA6C77"/>
    <w:rsid w:val="00FB109B"/>
    <w:rsid w:val="00FB1858"/>
    <w:rsid w:val="00FB1968"/>
    <w:rsid w:val="00FB1AE4"/>
    <w:rsid w:val="00FB439C"/>
    <w:rsid w:val="00FB5699"/>
    <w:rsid w:val="00FB6100"/>
    <w:rsid w:val="00FB6DD4"/>
    <w:rsid w:val="00FB76FD"/>
    <w:rsid w:val="00FC022C"/>
    <w:rsid w:val="00FC1364"/>
    <w:rsid w:val="00FC3E47"/>
    <w:rsid w:val="00FC3ECE"/>
    <w:rsid w:val="00FC4215"/>
    <w:rsid w:val="00FC5259"/>
    <w:rsid w:val="00FC7015"/>
    <w:rsid w:val="00FC72F3"/>
    <w:rsid w:val="00FD18CB"/>
    <w:rsid w:val="00FD21A9"/>
    <w:rsid w:val="00FD25CA"/>
    <w:rsid w:val="00FD31A6"/>
    <w:rsid w:val="00FD4C4C"/>
    <w:rsid w:val="00FD597D"/>
    <w:rsid w:val="00FD6950"/>
    <w:rsid w:val="00FD70F7"/>
    <w:rsid w:val="00FE06D3"/>
    <w:rsid w:val="00FE1BA5"/>
    <w:rsid w:val="00FE1E03"/>
    <w:rsid w:val="00FE204F"/>
    <w:rsid w:val="00FE2848"/>
    <w:rsid w:val="00FE2B83"/>
    <w:rsid w:val="00FF0199"/>
    <w:rsid w:val="00FF1B07"/>
    <w:rsid w:val="00FF1C15"/>
    <w:rsid w:val="00FF1ED9"/>
    <w:rsid w:val="00FF392B"/>
    <w:rsid w:val="00FF394C"/>
    <w:rsid w:val="00FF469E"/>
    <w:rsid w:val="00FF5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12CFCD49"/>
  <w15:docId w15:val="{AD82608A-01BC-46A6-B467-9FE36292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713606"/>
    <w:pPr>
      <w:spacing w:after="0" w:line="240" w:lineRule="auto"/>
    </w:pPr>
    <w:rPr>
      <w:lang w:val="es-DO"/>
    </w:rPr>
  </w:style>
  <w:style w:type="table" w:styleId="Tabladecuadrcula1clara-nfasis3">
    <w:name w:val="Grid Table 1 Light Accent 3"/>
    <w:basedOn w:val="Tablanormal"/>
    <w:uiPriority w:val="46"/>
    <w:rsid w:val="0061149B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61149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4-nfasis3">
    <w:name w:val="Grid Table 4 Accent 3"/>
    <w:basedOn w:val="Tablanormal"/>
    <w:uiPriority w:val="49"/>
    <w:rsid w:val="0061149B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4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tse.do/transparencia/index.php/marco-legal-de-transparencia/leyes?download=9:ley-340-06-y-449-06" TargetMode="External"/><Relationship Id="rId21" Type="http://schemas.openxmlformats.org/officeDocument/2006/relationships/hyperlink" Target="https://tse.do/transparencia/index.php/marco-legal-de-transparencia/leyes?download=6:ley-general-de-archivos-481-08" TargetMode="External"/><Relationship Id="rId42" Type="http://schemas.openxmlformats.org/officeDocument/2006/relationships/hyperlink" Target="https://tse.do/transparencia/index.php/marco-legal-de-transparencia/decretos?download=23:decreto-525-09" TargetMode="External"/><Relationship Id="rId47" Type="http://schemas.openxmlformats.org/officeDocument/2006/relationships/hyperlink" Target="https://transparencia.digeig.gob.do/transparencia/index.php/download/decreto-491-07-que-establece-el-reglamento-de-aplicacion-del-sistema-nacional-de-control-interno-de-fecha-30-de-agosto-de-2007/?wpdmdl=1472&amp;refresh=60a7e90f66b6b1621616911" TargetMode="External"/><Relationship Id="rId63" Type="http://schemas.openxmlformats.org/officeDocument/2006/relationships/hyperlink" Target="https://www.saip.gob.do/apps/sip/?step=one" TargetMode="External"/><Relationship Id="rId68" Type="http://schemas.openxmlformats.org/officeDocument/2006/relationships/hyperlink" Target="https://tse.do/transparencia/index.php/servicios-t/rectificacion-de-actas-del-estado-civil" TargetMode="External"/><Relationship Id="rId84" Type="http://schemas.openxmlformats.org/officeDocument/2006/relationships/hyperlink" Target="http://digeig.gob.do/web/es/transparencia/finanzas/relacion-de-inventario-en-almacen/" TargetMode="External"/><Relationship Id="rId89" Type="http://schemas.openxmlformats.org/officeDocument/2006/relationships/header" Target="header1.xml"/><Relationship Id="rId16" Type="http://schemas.openxmlformats.org/officeDocument/2006/relationships/hyperlink" Target="https://tse.do/transparencia/index.php/base-legal/category/1023-leyes?download=42:ley-no-659" TargetMode="External"/><Relationship Id="rId11" Type="http://schemas.openxmlformats.org/officeDocument/2006/relationships/hyperlink" Target="https://tse.do/transparencia/index.php/base-legal/category/1022-constitucion-dominicana" TargetMode="External"/><Relationship Id="rId32" Type="http://schemas.openxmlformats.org/officeDocument/2006/relationships/hyperlink" Target="https://tse.do/transparencia/index.php/marco-legal-de-transparencia/leyes?download=1:ley-126-01" TargetMode="External"/><Relationship Id="rId37" Type="http://schemas.openxmlformats.org/officeDocument/2006/relationships/hyperlink" Target="https://transparencia.digeig.gob.do/transparencia/index.php/download/decreto-92-16-que-crea-el-reglamento-de-aplicacion-de-la-ley-311-14-de-fecha-17-de-marzo-de-2016/?wpdmdl=1460&amp;refresh=60a7e90f5e85c1621616911" TargetMode="External"/><Relationship Id="rId53" Type="http://schemas.openxmlformats.org/officeDocument/2006/relationships/hyperlink" Target="https://tse.do/transparencia/index.php/marco-legal-de-transparencia/resoluciones?download=46:resolucion-digeig-no-002-2021-que-crea-el-portal-unico-de-transparencia-y-establece-las-politicas-de-estandarizacion-de-las-divisiones-de-transparencia" TargetMode="External"/><Relationship Id="rId58" Type="http://schemas.openxmlformats.org/officeDocument/2006/relationships/hyperlink" Target="https://tse.do/transparencia/index.php/oai/derechos-de-los-ciudadanos" TargetMode="External"/><Relationship Id="rId74" Type="http://schemas.openxmlformats.org/officeDocument/2006/relationships/hyperlink" Target="https://map.gob.do/Concursa" TargetMode="External"/><Relationship Id="rId79" Type="http://schemas.openxmlformats.org/officeDocument/2006/relationships/hyperlink" Target="https://tse.do/transparencia/index.php/compras-y-contrataciones/subasta-inversa/category/1083-2022" TargetMode="External"/><Relationship Id="rId5" Type="http://schemas.openxmlformats.org/officeDocument/2006/relationships/webSettings" Target="webSettings.xml"/><Relationship Id="rId90" Type="http://schemas.openxmlformats.org/officeDocument/2006/relationships/footer" Target="footer1.xml"/><Relationship Id="rId14" Type="http://schemas.openxmlformats.org/officeDocument/2006/relationships/hyperlink" Target="https://tse.do/transparencia/index.php/base-legal/category/1023-leyes?download=40:ley-275-97" TargetMode="External"/><Relationship Id="rId22" Type="http://schemas.openxmlformats.org/officeDocument/2006/relationships/hyperlink" Target="https://tse.do/transparencia/index.php/marco-legal-de-transparencia/leyes?download=10:ley-5-07" TargetMode="External"/><Relationship Id="rId27" Type="http://schemas.openxmlformats.org/officeDocument/2006/relationships/hyperlink" Target="https://tse.do/transparencia/index.php/marco-legal-de-transparencia/leyes?download=13:ley-6-06" TargetMode="External"/><Relationship Id="rId30" Type="http://schemas.openxmlformats.org/officeDocument/2006/relationships/hyperlink" Target="https://tse.do/transparencia/index.php/marco-legal-de-transparencia/leyes?download=11:ley-general-200-04" TargetMode="External"/><Relationship Id="rId35" Type="http://schemas.openxmlformats.org/officeDocument/2006/relationships/hyperlink" Target="https://tse.do/transparencia/index.php/marco-legal-de-transparencia/decretos?download=28:decreto-486-12" TargetMode="External"/><Relationship Id="rId43" Type="http://schemas.openxmlformats.org/officeDocument/2006/relationships/hyperlink" Target="https://tse.do/transparencia/index.php/marco-legal-de-transparencia/decretos?download=22:decreto-524-09" TargetMode="External"/><Relationship Id="rId48" Type="http://schemas.openxmlformats.org/officeDocument/2006/relationships/hyperlink" Target="https://tse.do/transparencia/index.php/marco-legal-de-transparencia/decretos?download=27:decreto-441-06" TargetMode="External"/><Relationship Id="rId56" Type="http://schemas.openxmlformats.org/officeDocument/2006/relationships/hyperlink" Target="https://tse.do/organigrama-organizacional-interactivo/" TargetMode="External"/><Relationship Id="rId64" Type="http://schemas.openxmlformats.org/officeDocument/2006/relationships/hyperlink" Target="http://digeig.gob.do/web/es/transparencia/plan-estrategico-de-la-institucion/planificacion-estrategica-1/" TargetMode="External"/><Relationship Id="rId69" Type="http://schemas.openxmlformats.org/officeDocument/2006/relationships/hyperlink" Target="https://tse.do/transparencia/index.php/declaracion-jurada/category/327-2021-2025" TargetMode="External"/><Relationship Id="rId77" Type="http://schemas.openxmlformats.org/officeDocument/2006/relationships/hyperlink" Target="http://digeig.gob.do/web/es/transparencia/compras-y-contrataciones-1/sorteos-de-obras/" TargetMode="External"/><Relationship Id="rId8" Type="http://schemas.openxmlformats.org/officeDocument/2006/relationships/hyperlink" Target="http://www.tse.gob.do" TargetMode="External"/><Relationship Id="rId51" Type="http://schemas.openxmlformats.org/officeDocument/2006/relationships/hyperlink" Target="https://tse.do/transparencia/index.php/marco-legal-de-transparencia/decretos?download=18:decreto-1523-04" TargetMode="External"/><Relationship Id="rId72" Type="http://schemas.openxmlformats.org/officeDocument/2006/relationships/hyperlink" Target="https://tse.do/transparencia/index.php/recursos-humanos/jubilaciones-pensiones-y-retiros" TargetMode="External"/><Relationship Id="rId80" Type="http://schemas.openxmlformats.org/officeDocument/2006/relationships/hyperlink" Target="http://digeig.gob.do/web/es/transparencia/compras-y-contrataciones-1/estado-de-cuentas-de-suplidores/" TargetMode="External"/><Relationship Id="rId85" Type="http://schemas.openxmlformats.org/officeDocument/2006/relationships/hyperlink" Target="https://tse.do/transparencia/index.php/consultas-publicas/relacion-de-consultas-publicas" TargetMode="External"/><Relationship Id="rId3" Type="http://schemas.openxmlformats.org/officeDocument/2006/relationships/styles" Target="styles.xml"/><Relationship Id="rId12" Type="http://schemas.openxmlformats.org/officeDocument/2006/relationships/hyperlink" Target="https://tse.do/transparencia/index.php/base-legal/category/1023-leyes?download=2668:ley-num-33-18-de-partidos-agrupaciones-y-movimientos-politicos" TargetMode="External"/><Relationship Id="rId17" Type="http://schemas.openxmlformats.org/officeDocument/2006/relationships/hyperlink" Target="https://tse.do/transparencia/index.php/base-legal/category/1023-leyes?download=43:ley-no-176-07" TargetMode="External"/><Relationship Id="rId25" Type="http://schemas.openxmlformats.org/officeDocument/2006/relationships/hyperlink" Target="https://tse.do/transparencia/index.php/marco-legal-de-transparencia/leyes?download=12:ley-423-06" TargetMode="External"/><Relationship Id="rId33" Type="http://schemas.openxmlformats.org/officeDocument/2006/relationships/hyperlink" Target="https://tse.do/transparencia/index.php/marco-legal-de-transparencia/decretos?download=45:decreto-350-17" TargetMode="External"/><Relationship Id="rId38" Type="http://schemas.openxmlformats.org/officeDocument/2006/relationships/hyperlink" Target="http://digeig.gob.do/web/file/Decreto69409quecreaelSistema311deDenunciasQuejasyReclamaciones.pdf" TargetMode="External"/><Relationship Id="rId46" Type="http://schemas.openxmlformats.org/officeDocument/2006/relationships/hyperlink" Target="https://tse.do/transparencia/index.php/marco-legal-de-transparencia/decretos?download=20:decreto-491-07" TargetMode="External"/><Relationship Id="rId59" Type="http://schemas.openxmlformats.org/officeDocument/2006/relationships/hyperlink" Target="https://tse.do/transparencia/index.php/oai/estructura-organizacional-de-la-oai?download=1178:estructura-organizacional-de-la-oai" TargetMode="External"/><Relationship Id="rId67" Type="http://schemas.openxmlformats.org/officeDocument/2006/relationships/hyperlink" Target="http://digeig.gob.do/web/es/transparencia/plan-estrategico-de-la-institucion/informes-de-logros-y-o-seguimiento-del-plan-estrategico/" TargetMode="External"/><Relationship Id="rId20" Type="http://schemas.openxmlformats.org/officeDocument/2006/relationships/hyperlink" Target="http://digeig.gob.do/web/file/Reglamento_48108.pdf" TargetMode="External"/><Relationship Id="rId41" Type="http://schemas.openxmlformats.org/officeDocument/2006/relationships/hyperlink" Target="https://tse.do/transparencia/index.php/marco-legal-de-transparencia/decretos?download=24:decreto-527-09" TargetMode="External"/><Relationship Id="rId54" Type="http://schemas.openxmlformats.org/officeDocument/2006/relationships/hyperlink" Target="https://tse.do/transparencia/index.php/marco-legal-de-transparencia/resoluciones?download=31:reglamento-09-04" TargetMode="External"/><Relationship Id="rId62" Type="http://schemas.openxmlformats.org/officeDocument/2006/relationships/hyperlink" Target="https://tse.do/transparencia/index.php/oai/contactos-del-rai" TargetMode="External"/><Relationship Id="rId70" Type="http://schemas.openxmlformats.org/officeDocument/2006/relationships/hyperlink" Target="http://digeig.gob.do/web/es/transparencia/presupuesto/presupuesto-aprobado-del-ano/" TargetMode="External"/><Relationship Id="rId75" Type="http://schemas.openxmlformats.org/officeDocument/2006/relationships/hyperlink" Target="http://digeig.gob.do/web/es/transparencia/beneficiarios-de-programas-asistenciales/" TargetMode="External"/><Relationship Id="rId83" Type="http://schemas.openxmlformats.org/officeDocument/2006/relationships/hyperlink" Target="http://digeig.gob.do/web/es/transparencia/finanzas/informes-de-auditorias/" TargetMode="External"/><Relationship Id="rId88" Type="http://schemas.openxmlformats.org/officeDocument/2006/relationships/hyperlink" Target="mailto:Celsa.contreras@tse.do" TargetMode="External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tse.do/transparencia/index.php/base-legal/category/1023-leyes?download=38:ley-136-11" TargetMode="External"/><Relationship Id="rId23" Type="http://schemas.openxmlformats.org/officeDocument/2006/relationships/hyperlink" Target="https://transparencia.digeig.gob.do/transparencia/index.php/download/ley-1-12-sobre-la-estrategia-nacional-de-desarrollo-de-fecha-12-de-enero-de-2012/?wpdmdl=1436&amp;refresh=60a7e8469ac4f1621616710" TargetMode="External"/><Relationship Id="rId28" Type="http://schemas.openxmlformats.org/officeDocument/2006/relationships/hyperlink" Target="https://tse.do/transparencia/index.php/marco-legal-de-transparencia/leyes?download=3:ley-567-05" TargetMode="External"/><Relationship Id="rId36" Type="http://schemas.openxmlformats.org/officeDocument/2006/relationships/hyperlink" Target="https://tse.do/transparencia/index.php/marco-legal-de-transparencia/decretos?download=15:decreto-129-10" TargetMode="External"/><Relationship Id="rId49" Type="http://schemas.openxmlformats.org/officeDocument/2006/relationships/hyperlink" Target="https://transparencia.digeig.gob.do/transparencia/index.php/download/decreto-no-441-06-sobre-sistema-de-tesoreria-de-la-republica-dominicana-de-fecha-3-de-octubre-de-2006/?wpdmdl=1473&amp;refresh=60a7e90f674621621616911" TargetMode="External"/><Relationship Id="rId57" Type="http://schemas.openxmlformats.org/officeDocument/2006/relationships/hyperlink" Target="https://tse.do/wp-content/uploads/2022/04/Organigrama.pdf" TargetMode="External"/><Relationship Id="rId10" Type="http://schemas.openxmlformats.org/officeDocument/2006/relationships/hyperlink" Target="https://tse.do/transparencia/index.php" TargetMode="External"/><Relationship Id="rId31" Type="http://schemas.openxmlformats.org/officeDocument/2006/relationships/hyperlink" Target="https://tse.do/transparencia/index.php/marco-legal-de-transparencia/leyes?download=14:ley-10-04" TargetMode="External"/><Relationship Id="rId44" Type="http://schemas.openxmlformats.org/officeDocument/2006/relationships/hyperlink" Target="https://transparencia.digeig.gob.do/transparencia/index.php/download/decreto-524-09-que-crea-el-reglamento-de-reclutamiento-y-seleccion-de-personal-en-la-administracion-publica-de-fecha-21-de-julio-de-2009/?wpdmdl=1470&amp;refresh=60a7e90f659d41621616911" TargetMode="External"/><Relationship Id="rId52" Type="http://schemas.openxmlformats.org/officeDocument/2006/relationships/hyperlink" Target="https://transparencia.digeig.gob.do/transparencia/index.php/download/decreto-1523-04-que-establece-el-procedimiento-para-la-contratacion-de-operaciones-de-credito-publico-interno-y-externo-de-la-nacion-de-fecha-2-de-diciembre-2004/?wpdmdl=1475&amp;refresh=60a7e90f687bb1621616911" TargetMode="External"/><Relationship Id="rId60" Type="http://schemas.openxmlformats.org/officeDocument/2006/relationships/hyperlink" Target="https://tse.do/transparencia/index.php/oai/manual-de-organizacion-de-la-oai?download=58:manual-de-organizacin-de-la-oai" TargetMode="External"/><Relationship Id="rId65" Type="http://schemas.openxmlformats.org/officeDocument/2006/relationships/hyperlink" Target="https://tse.do/transparencia/index.php/plan-estrategico/planeacion-estrategica?download=205:plan-estratgico-y-desarrollo-tse-2022-2026" TargetMode="External"/><Relationship Id="rId73" Type="http://schemas.openxmlformats.org/officeDocument/2006/relationships/hyperlink" Target="http://digeig.gob.do/web/es/transparencia/recursos-humanos-1/vacantes-1/" TargetMode="External"/><Relationship Id="rId78" Type="http://schemas.openxmlformats.org/officeDocument/2006/relationships/hyperlink" Target="https://tse.do/transparencia/index.php/compras-y-contrataciones/subasta-inversa/category/1476-2023" TargetMode="External"/><Relationship Id="rId81" Type="http://schemas.openxmlformats.org/officeDocument/2006/relationships/hyperlink" Target="https://tse.do/transparencia/index.php/beneficiarios/category/1456-2023" TargetMode="External"/><Relationship Id="rId86" Type="http://schemas.openxmlformats.org/officeDocument/2006/relationships/hyperlink" Target="https://tse.do/transparencia/index.php/consultas-publicas/relacion-de-consultas-publica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tse.do" TargetMode="External"/><Relationship Id="rId13" Type="http://schemas.openxmlformats.org/officeDocument/2006/relationships/hyperlink" Target="https://tse.do/transparencia/index.php/base-legal/category/1023-leyes?download=39:ley-137-11" TargetMode="External"/><Relationship Id="rId18" Type="http://schemas.openxmlformats.org/officeDocument/2006/relationships/hyperlink" Target="https://tse.do/transparencia/index.php/base-legal/category/1023-leyes?download=2667:ley-organica-de-regimen-electoral-no-15-19" TargetMode="External"/><Relationship Id="rId39" Type="http://schemas.openxmlformats.org/officeDocument/2006/relationships/hyperlink" Target="https://tse.do/transparencia/index.php/marco-legal-de-transparencia/decretos?download=26:decreto-694-09" TargetMode="External"/><Relationship Id="rId34" Type="http://schemas.openxmlformats.org/officeDocument/2006/relationships/hyperlink" Target="https://tse.do/transparencia/index.php/marco-legal-de-transparencia/decretos?download=29:decreto-543-12" TargetMode="External"/><Relationship Id="rId50" Type="http://schemas.openxmlformats.org/officeDocument/2006/relationships/hyperlink" Target="https://tse.do/transparencia/index.php/marco-legal-de-transparencia/decretos?download=16:decreto-130-05" TargetMode="External"/><Relationship Id="rId55" Type="http://schemas.openxmlformats.org/officeDocument/2006/relationships/hyperlink" Target="https://tse.do/transparencia/index.php/marco-legal-de-transparencia/resoluciones?download=30:reglamento-06-04" TargetMode="External"/><Relationship Id="rId76" Type="http://schemas.openxmlformats.org/officeDocument/2006/relationships/hyperlink" Target="http://digeig.gob.do/web/es/transparencia/compras-y-contrataciones-1/licitaciones-restringidas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digeig.gob.do/web/es/transparencia/presupuesto/ejecucion-del-presupuesto/" TargetMode="External"/><Relationship Id="rId92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openxmlformats.org/officeDocument/2006/relationships/hyperlink" Target="http://digeig.gob.do/web/file/Ley20004.pdf" TargetMode="External"/><Relationship Id="rId24" Type="http://schemas.openxmlformats.org/officeDocument/2006/relationships/hyperlink" Target="https://tse.do/transparencia/index.php/marco-legal-de-transparencia/leyes?download=2:ley-498-06" TargetMode="External"/><Relationship Id="rId40" Type="http://schemas.openxmlformats.org/officeDocument/2006/relationships/hyperlink" Target="https://tse.do/transparencia/index.php/marco-legal-de-transparencia/decretos?download=25:decreto-528-09" TargetMode="External"/><Relationship Id="rId45" Type="http://schemas.openxmlformats.org/officeDocument/2006/relationships/hyperlink" Target="https://tse.do/transparencia/index.php/marco-legal-de-transparencia/decretos?download=21:decreto-523-09" TargetMode="External"/><Relationship Id="rId66" Type="http://schemas.openxmlformats.org/officeDocument/2006/relationships/hyperlink" Target="https://tse.do/transparencia/index.php/plan-estrategico/planeacion-estrategica" TargetMode="External"/><Relationship Id="rId87" Type="http://schemas.openxmlformats.org/officeDocument/2006/relationships/hyperlink" Target="mailto:oai.@tse.do" TargetMode="External"/><Relationship Id="rId61" Type="http://schemas.openxmlformats.org/officeDocument/2006/relationships/hyperlink" Target="https://tse.do/transparencia/index.php/oai/manual-de-procedimientos-de-la-oai?download=59:manual-de-procedimientos-oai" TargetMode="External"/><Relationship Id="rId82" Type="http://schemas.openxmlformats.org/officeDocument/2006/relationships/hyperlink" Target="https://tse.do/transparencia/index.php/proyectos-y-programas/category/1320-agosto" TargetMode="External"/><Relationship Id="rId19" Type="http://schemas.openxmlformats.org/officeDocument/2006/relationships/hyperlink" Target="https://tse.do/transparencia/index.php/marco-legal-de-transparencia/leyes?download=4:ley-de-funcion-publica-41-0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143C4E-39EE-4412-AEDB-F35ABBE66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4880</Words>
  <Characters>26841</Characters>
  <Application>Microsoft Office Word</Application>
  <DocSecurity>0</DocSecurity>
  <Lines>223</Lines>
  <Paragraphs>63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Manuela C. Encarnacion De Los Santos</cp:lastModifiedBy>
  <cp:revision>2</cp:revision>
  <cp:lastPrinted>2023-02-13T15:33:00Z</cp:lastPrinted>
  <dcterms:created xsi:type="dcterms:W3CDTF">2023-03-10T18:04:00Z</dcterms:created>
  <dcterms:modified xsi:type="dcterms:W3CDTF">2023-03-10T18:04:00Z</dcterms:modified>
</cp:coreProperties>
</file>