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86386B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86386B" w:rsidRDefault="00A17ADE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Institución</w:t>
            </w:r>
          </w:p>
        </w:tc>
      </w:tr>
      <w:tr w:rsidR="00A17ADE" w:rsidRPr="0086386B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86386B" w:rsidRDefault="00A17ADE" w:rsidP="00461C3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Institución: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>Tribunal  Superior Electoral -TSE</w:t>
            </w:r>
            <w:r w:rsidRPr="0086386B">
              <w:rPr>
                <w:rFonts w:ascii="Arial" w:hAnsi="Arial" w:cs="Arial"/>
                <w:sz w:val="18"/>
                <w:szCs w:val="18"/>
              </w:rPr>
              <w:br/>
            </w:r>
            <w:r w:rsidR="00551D8F" w:rsidRPr="0086386B">
              <w:rPr>
                <w:rFonts w:ascii="Arial" w:hAnsi="Arial" w:cs="Arial"/>
                <w:sz w:val="18"/>
                <w:szCs w:val="18"/>
              </w:rPr>
              <w:t>Incumbente</w:t>
            </w:r>
            <w:r w:rsidRPr="0086386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>Dr.</w:t>
            </w:r>
            <w:r w:rsidR="00D64DC3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>Ygnacio Pascual Camacho Hidalgo – Magistrado Presidente</w:t>
            </w:r>
            <w:r w:rsidRPr="0086386B">
              <w:rPr>
                <w:rFonts w:ascii="Arial" w:hAnsi="Arial" w:cs="Arial"/>
                <w:sz w:val="18"/>
                <w:szCs w:val="18"/>
              </w:rPr>
              <w:br/>
              <w:t>Teléfono</w:t>
            </w:r>
            <w:r w:rsidR="00326FAD" w:rsidRPr="0086386B">
              <w:rPr>
                <w:rFonts w:ascii="Arial" w:hAnsi="Arial" w:cs="Arial"/>
                <w:sz w:val="18"/>
                <w:szCs w:val="18"/>
              </w:rPr>
              <w:t>s</w:t>
            </w:r>
            <w:r w:rsidRPr="0086386B">
              <w:rPr>
                <w:rFonts w:ascii="Arial" w:hAnsi="Arial" w:cs="Arial"/>
                <w:sz w:val="18"/>
                <w:szCs w:val="18"/>
              </w:rPr>
              <w:t>:</w:t>
            </w:r>
            <w:r w:rsidR="00BB6042" w:rsidRPr="008638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86386B" w:rsidRDefault="00A17ADE" w:rsidP="00461C3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Dirección Física: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86386B">
              <w:rPr>
                <w:rFonts w:ascii="Arial" w:hAnsi="Arial" w:cs="Arial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86386B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86386B">
              <w:rPr>
                <w:rStyle w:val="Hipervnculo"/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86386B" w:rsidRDefault="00A17ADE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86386B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86386B" w:rsidRDefault="00A17ADE" w:rsidP="00461C3B">
      <w:pPr>
        <w:spacing w:after="0" w:line="240" w:lineRule="auto"/>
        <w:rPr>
          <w:rFonts w:ascii="Arial" w:hAnsi="Arial" w:cs="Arial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86386B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86386B" w:rsidRDefault="00A84305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86386B" w:rsidRDefault="00A84305" w:rsidP="00461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ACTUALIZACIÓN</w:t>
            </w:r>
          </w:p>
        </w:tc>
      </w:tr>
      <w:tr w:rsidR="0046741C" w:rsidRPr="0086386B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86386B" w:rsidRDefault="0046741C" w:rsidP="0061149B">
            <w:pPr>
              <w:rPr>
                <w:rFonts w:ascii="Arial" w:hAnsi="Arial" w:cs="Arial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86386B">
              <w:rPr>
                <w:rFonts w:ascii="Arial" w:hAnsi="Arial" w:cs="Arial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86386B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86386B" w:rsidRDefault="00EF33AD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  <w:r w:rsidR="003B7340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="0061149B" w:rsidRPr="0086386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2022</w:t>
            </w:r>
          </w:p>
        </w:tc>
      </w:tr>
    </w:tbl>
    <w:p w:rsidR="0017233E" w:rsidRPr="0086386B" w:rsidRDefault="0017233E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17ADE" w:rsidRPr="0086386B" w:rsidRDefault="001B3C70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8"/>
        <w:gridCol w:w="1277"/>
        <w:gridCol w:w="5250"/>
        <w:gridCol w:w="2268"/>
        <w:gridCol w:w="1842"/>
      </w:tblGrid>
      <w:tr w:rsidR="00520450" w:rsidRPr="0086386B" w:rsidTr="008638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520450" w:rsidRPr="0086386B" w:rsidRDefault="00B562AD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277" w:type="dxa"/>
          </w:tcPr>
          <w:p w:rsidR="00520450" w:rsidRPr="0086386B" w:rsidRDefault="00A84305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86386B" w:rsidRDefault="00A84305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86386B" w:rsidRDefault="00A84305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</w:t>
            </w:r>
            <w:r w:rsidR="000E696A" w:rsidRPr="0086386B">
              <w:rPr>
                <w:rFonts w:ascii="Arial" w:hAnsi="Arial" w:cs="Arial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86386B" w:rsidRDefault="00A84305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704439" w:rsidRPr="0086386B" w:rsidTr="00863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704439" w:rsidRPr="0086386B" w:rsidRDefault="00704439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7" w:type="dxa"/>
          </w:tcPr>
          <w:p w:rsidR="00551D8F" w:rsidRPr="0086386B" w:rsidRDefault="00551D8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1D8F" w:rsidRPr="0086386B" w:rsidRDefault="00551D8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4439" w:rsidRPr="0086386B" w:rsidRDefault="009C124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86386B" w:rsidRDefault="00053757" w:rsidP="00CF5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17233E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86386B" w:rsidRDefault="00551D8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7233E" w:rsidRPr="0086386B" w:rsidRDefault="000E696A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 de julio de </w:t>
            </w:r>
            <w:r w:rsidR="0017233E"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1842" w:type="dxa"/>
          </w:tcPr>
          <w:p w:rsidR="00704439" w:rsidRPr="0086386B" w:rsidRDefault="0070443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4439" w:rsidRPr="0086386B" w:rsidRDefault="0070443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4439" w:rsidRPr="0086386B" w:rsidRDefault="00704439" w:rsidP="00461C3B">
            <w:pPr>
              <w:tabs>
                <w:tab w:val="left" w:pos="585"/>
                <w:tab w:val="center" w:pos="7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ab/>
              <w:t>Si</w:t>
            </w:r>
          </w:p>
        </w:tc>
      </w:tr>
      <w:tr w:rsidR="00A84305" w:rsidRPr="0086386B" w:rsidTr="00863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A84305" w:rsidRPr="0086386B" w:rsidRDefault="00FA37FA" w:rsidP="00461C3B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LEYES</w:t>
            </w:r>
          </w:p>
        </w:tc>
        <w:tc>
          <w:tcPr>
            <w:tcW w:w="1277" w:type="dxa"/>
          </w:tcPr>
          <w:p w:rsidR="00A84305" w:rsidRPr="0086386B" w:rsidRDefault="00966836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86386B" w:rsidRDefault="00966836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A84305" w:rsidRPr="0086386B" w:rsidRDefault="00966836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1842" w:type="dxa"/>
          </w:tcPr>
          <w:p w:rsidR="00A84305" w:rsidRPr="0086386B" w:rsidRDefault="00966836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86386B" w:rsidTr="00863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713606" w:rsidRPr="0086386B" w:rsidRDefault="00713606" w:rsidP="00461C3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86386B" w:rsidRDefault="00713606" w:rsidP="00461C3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(TSE).</w:t>
            </w:r>
          </w:p>
          <w:p w:rsidR="00713606" w:rsidRPr="0086386B" w:rsidRDefault="00713606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17233E" w:rsidRPr="0086386B" w:rsidRDefault="0017233E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86386B" w:rsidRDefault="00053757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635076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86386B" w:rsidRDefault="00635076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86386B" w:rsidRDefault="00713606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641EA2" w:rsidRPr="0086386B" w:rsidRDefault="00713606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20 de </w:t>
            </w:r>
            <w:r w:rsidR="003B7340" w:rsidRPr="0086386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enero</w:t>
            </w:r>
            <w:r w:rsidRPr="0086386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de 2011</w:t>
            </w:r>
          </w:p>
          <w:p w:rsidR="00713606" w:rsidRPr="0086386B" w:rsidRDefault="00713606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713606" w:rsidRPr="0086386B" w:rsidRDefault="00713606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863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641EA2" w:rsidRPr="0086386B" w:rsidRDefault="00713606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7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86386B" w:rsidRDefault="00053757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635076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https://tse.do/transparencia/index.php/base-legal/category/1023-leyes?download=39:ley-137-11</w:t>
              </w:r>
            </w:hyperlink>
          </w:p>
          <w:p w:rsidR="00635076" w:rsidRPr="0086386B" w:rsidRDefault="00635076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86386B" w:rsidRDefault="00713606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18693F" w:rsidRPr="0086386B" w:rsidTr="00863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18693F" w:rsidRPr="0086386B" w:rsidRDefault="00385A06" w:rsidP="00461C3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</w:t>
            </w:r>
            <w:r w:rsidR="00635076" w:rsidRPr="008638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386B">
              <w:rPr>
                <w:rFonts w:ascii="Arial" w:hAnsi="Arial" w:cs="Arial"/>
                <w:sz w:val="18"/>
                <w:szCs w:val="18"/>
              </w:rPr>
              <w:t xml:space="preserve">275-97,Electoral </w:t>
            </w:r>
            <w:r w:rsidR="007D75A8" w:rsidRPr="0086386B">
              <w:rPr>
                <w:rFonts w:ascii="Arial" w:hAnsi="Arial" w:cs="Arial"/>
                <w:sz w:val="18"/>
                <w:szCs w:val="18"/>
              </w:rPr>
              <w:t>d</w:t>
            </w:r>
            <w:r w:rsidRPr="0086386B">
              <w:rPr>
                <w:rFonts w:ascii="Arial" w:hAnsi="Arial" w:cs="Arial"/>
                <w:sz w:val="18"/>
                <w:szCs w:val="18"/>
              </w:rPr>
              <w:t>e la Republica Dominicana</w:t>
            </w:r>
          </w:p>
        </w:tc>
        <w:tc>
          <w:tcPr>
            <w:tcW w:w="1277" w:type="dxa"/>
          </w:tcPr>
          <w:p w:rsidR="0018693F" w:rsidRPr="0086386B" w:rsidRDefault="0018693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86386B" w:rsidRDefault="00053757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635076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https://tse.do/transparencia/index.php/base-legal/category/1023-leyes?download=40:ley-275-97</w:t>
              </w:r>
            </w:hyperlink>
          </w:p>
          <w:p w:rsidR="00635076" w:rsidRPr="0086386B" w:rsidRDefault="00635076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86386B" w:rsidRDefault="007D75A8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21 de Diciembre 1997</w:t>
            </w:r>
          </w:p>
        </w:tc>
        <w:tc>
          <w:tcPr>
            <w:tcW w:w="1842" w:type="dxa"/>
          </w:tcPr>
          <w:p w:rsidR="0018693F" w:rsidRPr="0086386B" w:rsidRDefault="0018693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2307B8" w:rsidRPr="0086386B" w:rsidTr="00863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2307B8" w:rsidRPr="0086386B" w:rsidRDefault="002307B8" w:rsidP="00461C3B">
            <w:pPr>
              <w:tabs>
                <w:tab w:val="left" w:pos="1515"/>
              </w:tabs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277" w:type="dxa"/>
          </w:tcPr>
          <w:p w:rsidR="002307B8" w:rsidRPr="0086386B" w:rsidRDefault="002307B8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86386B" w:rsidRDefault="002307B8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86386B" w:rsidRDefault="002307B8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FECHA</w:t>
            </w:r>
            <w:r w:rsidR="00731DD9"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86386B" w:rsidRDefault="002307B8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86386B" w:rsidTr="00863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F86CAB" w:rsidRPr="0086386B" w:rsidRDefault="00902A4E" w:rsidP="00461C3B">
            <w:pPr>
              <w:pStyle w:val="Sinespaciado"/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</w:t>
            </w:r>
            <w:r w:rsidR="00635076" w:rsidRPr="008638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41A9" w:rsidRPr="0086386B">
              <w:rPr>
                <w:rFonts w:ascii="Arial" w:hAnsi="Arial" w:cs="Arial"/>
                <w:sz w:val="18"/>
                <w:szCs w:val="18"/>
              </w:rPr>
              <w:t>136-11</w:t>
            </w:r>
            <w:r w:rsidRPr="0086386B">
              <w:rPr>
                <w:rFonts w:ascii="Arial" w:hAnsi="Arial" w:cs="Arial"/>
                <w:sz w:val="18"/>
                <w:szCs w:val="18"/>
              </w:rPr>
              <w:t>,</w:t>
            </w:r>
            <w:r w:rsidR="00421E99" w:rsidRPr="0086386B">
              <w:rPr>
                <w:rFonts w:ascii="Arial" w:hAnsi="Arial" w:cs="Arial"/>
                <w:sz w:val="18"/>
                <w:szCs w:val="18"/>
              </w:rPr>
              <w:t>Sobre Elección de Diputados Y Diputadas</w:t>
            </w:r>
            <w:r w:rsidRPr="0086386B">
              <w:rPr>
                <w:rFonts w:ascii="Arial" w:hAnsi="Arial" w:cs="Arial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7" w:type="dxa"/>
          </w:tcPr>
          <w:p w:rsidR="00F86CAB" w:rsidRPr="0086386B" w:rsidRDefault="00F86CAB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86386B" w:rsidRDefault="00053757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635076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https://tse.do/transparencia/index.php/base-legal/category/1023-leyes?download=38:ley-136-11</w:t>
              </w:r>
            </w:hyperlink>
          </w:p>
          <w:p w:rsidR="00635076" w:rsidRPr="0086386B" w:rsidRDefault="00635076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86386B" w:rsidRDefault="00902A4E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86386B" w:rsidRDefault="00F86CAB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F86CAB" w:rsidRPr="0086386B" w:rsidTr="0086386B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902A4E" w:rsidRPr="0086386B" w:rsidRDefault="00902A4E" w:rsidP="00461C3B">
            <w:pPr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 659, sobre Actos del Estado Civil que dicta disposiciones sobre los registros y las actas de defunción.</w:t>
            </w:r>
          </w:p>
        </w:tc>
        <w:tc>
          <w:tcPr>
            <w:tcW w:w="1277" w:type="dxa"/>
          </w:tcPr>
          <w:p w:rsidR="00F86CAB" w:rsidRPr="0086386B" w:rsidRDefault="00F86CAB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86386B" w:rsidRDefault="00053757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="00635076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https://tse.do/transparencia/index.php/base-legal/category/1023-leyes?download=42:ley-no-659</w:t>
              </w:r>
            </w:hyperlink>
          </w:p>
          <w:p w:rsidR="00635076" w:rsidRPr="0086386B" w:rsidRDefault="00635076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86386B" w:rsidRDefault="00902A4E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86386B" w:rsidRDefault="00F86CAB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F86CAB" w:rsidRPr="0086386B" w:rsidTr="00863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F86CAB" w:rsidRPr="0086386B" w:rsidRDefault="000F2B5C" w:rsidP="00461C3B">
            <w:pPr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 176-07</w:t>
            </w:r>
            <w:r w:rsidR="008037C2" w:rsidRPr="0086386B">
              <w:rPr>
                <w:rFonts w:ascii="Arial" w:hAnsi="Arial" w:cs="Arial"/>
                <w:sz w:val="18"/>
                <w:szCs w:val="18"/>
              </w:rPr>
              <w:t>, del Distrito Nacional y los Municipios</w:t>
            </w:r>
          </w:p>
        </w:tc>
        <w:tc>
          <w:tcPr>
            <w:tcW w:w="1277" w:type="dxa"/>
          </w:tcPr>
          <w:p w:rsidR="00F86CAB" w:rsidRPr="0086386B" w:rsidRDefault="00F86CAB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86386B" w:rsidRDefault="00053757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635076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https://tse.do/transparencia/index.php/base-legal/category/1023-leyes?download=43:ley-no-176-07</w:t>
              </w:r>
            </w:hyperlink>
          </w:p>
          <w:p w:rsidR="00635076" w:rsidRPr="0086386B" w:rsidRDefault="00635076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86386B" w:rsidRDefault="00B259E0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17</w:t>
            </w:r>
            <w:r w:rsidR="008037C2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86386B" w:rsidRDefault="00F86CAB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F86CAB" w:rsidRPr="0086386B" w:rsidTr="00863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F86CAB" w:rsidRPr="0086386B" w:rsidRDefault="00B259E0" w:rsidP="00461C3B">
            <w:pPr>
              <w:rPr>
                <w:rFonts w:ascii="Arial" w:hAnsi="Arial" w:cs="Arial"/>
                <w:bCs w:val="0"/>
                <w:sz w:val="18"/>
                <w:szCs w:val="18"/>
                <w:shd w:val="clear" w:color="auto" w:fill="FFFFFF"/>
              </w:rPr>
            </w:pPr>
            <w:r w:rsidRPr="0086386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7" w:type="dxa"/>
          </w:tcPr>
          <w:p w:rsidR="00F86CAB" w:rsidRPr="0086386B" w:rsidRDefault="00F86CAB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86386B" w:rsidRDefault="00053757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8" w:history="1">
              <w:r w:rsidR="00B259E0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86386B" w:rsidRDefault="00B259E0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86386B" w:rsidRDefault="006B42E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18 de Febrero 2019</w:t>
            </w:r>
          </w:p>
        </w:tc>
        <w:tc>
          <w:tcPr>
            <w:tcW w:w="1842" w:type="dxa"/>
          </w:tcPr>
          <w:p w:rsidR="00F86CAB" w:rsidRPr="0086386B" w:rsidRDefault="00F86CAB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F86CAB" w:rsidRPr="0086386B" w:rsidTr="00863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F86CAB" w:rsidRPr="0086386B" w:rsidRDefault="006B42E7" w:rsidP="00461C3B">
            <w:pPr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7" w:type="dxa"/>
          </w:tcPr>
          <w:p w:rsidR="00F86CAB" w:rsidRPr="0086386B" w:rsidRDefault="00F86CAB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86386B" w:rsidRDefault="00B259E0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86386B" w:rsidRDefault="006B42E7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 de </w:t>
            </w:r>
            <w:r w:rsidR="00B259E0"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Agosto 2018</w:t>
            </w:r>
          </w:p>
        </w:tc>
        <w:tc>
          <w:tcPr>
            <w:tcW w:w="1842" w:type="dxa"/>
          </w:tcPr>
          <w:p w:rsidR="00F86CAB" w:rsidRPr="0086386B" w:rsidRDefault="00F86CAB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0C5825" w:rsidRPr="0086386B" w:rsidTr="00863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0C5825" w:rsidRPr="0086386B" w:rsidRDefault="000C5825" w:rsidP="00461C3B">
            <w:pPr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86386B">
              <w:rPr>
                <w:rFonts w:ascii="Arial" w:hAnsi="Arial" w:cs="Arial"/>
                <w:sz w:val="18"/>
                <w:szCs w:val="18"/>
              </w:rPr>
              <w:softHyphen/>
              <w:t>06 </w:t>
            </w:r>
          </w:p>
        </w:tc>
        <w:tc>
          <w:tcPr>
            <w:tcW w:w="1277" w:type="dxa"/>
          </w:tcPr>
          <w:p w:rsidR="000C5825" w:rsidRPr="0086386B" w:rsidRDefault="000C5825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C5825" w:rsidRPr="0086386B" w:rsidRDefault="000C5825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86386B" w:rsidRDefault="000C5825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86386B" w:rsidRDefault="000C5825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18 de Agosto 2006</w:t>
            </w:r>
          </w:p>
        </w:tc>
        <w:tc>
          <w:tcPr>
            <w:tcW w:w="1842" w:type="dxa"/>
          </w:tcPr>
          <w:p w:rsidR="000C5825" w:rsidRPr="0086386B" w:rsidRDefault="000C5825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611A4C" w:rsidRPr="0086386B" w:rsidRDefault="00611A4C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11A4C" w:rsidRPr="0086386B" w:rsidRDefault="00611A4C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461C3B" w:rsidRPr="0086386B" w:rsidRDefault="00461C3B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520450" w:rsidRPr="0086386B" w:rsidRDefault="00274540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4034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520450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520450" w:rsidRPr="0086386B" w:rsidRDefault="00966836" w:rsidP="00461C3B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LEYES</w:t>
            </w:r>
          </w:p>
        </w:tc>
        <w:tc>
          <w:tcPr>
            <w:tcW w:w="1242" w:type="dxa"/>
          </w:tcPr>
          <w:p w:rsidR="00520450" w:rsidRPr="0086386B" w:rsidRDefault="0096683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704" w:type="dxa"/>
          </w:tcPr>
          <w:p w:rsidR="00520450" w:rsidRPr="0086386B" w:rsidRDefault="0096683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520450" w:rsidRPr="0086386B" w:rsidRDefault="0096683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</w:t>
            </w:r>
            <w:r w:rsidR="007A0D0E" w:rsidRPr="0086386B">
              <w:rPr>
                <w:rFonts w:ascii="Arial" w:hAnsi="Arial" w:cs="Arial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86386B" w:rsidRDefault="0096683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7B63AA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7B63AA" w:rsidRPr="0086386B" w:rsidRDefault="00AE329C" w:rsidP="00461C3B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42" w:type="dxa"/>
          </w:tcPr>
          <w:p w:rsidR="007B63AA" w:rsidRPr="0086386B" w:rsidRDefault="007B63AA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7B63AA" w:rsidRPr="0086386B" w:rsidRDefault="00053757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="000C5825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86386B" w:rsidRDefault="000C5825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7B63AA" w:rsidRPr="0086386B" w:rsidRDefault="00AE329C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16 de Enero 2008</w:t>
            </w:r>
          </w:p>
        </w:tc>
        <w:tc>
          <w:tcPr>
            <w:tcW w:w="1842" w:type="dxa"/>
          </w:tcPr>
          <w:p w:rsidR="007B63AA" w:rsidRPr="0086386B" w:rsidRDefault="006C566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AE329C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86386B" w:rsidRDefault="00053757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20" w:tooltip="Reglamento_48108.pdf (241904b)" w:history="1">
              <w:r w:rsidR="00AE329C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42" w:type="dxa"/>
          </w:tcPr>
          <w:p w:rsidR="00AE329C" w:rsidRPr="0086386B" w:rsidRDefault="00AE329C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86386B" w:rsidRDefault="00053757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21" w:history="1">
              <w:r w:rsidR="000C5825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86386B" w:rsidRDefault="000C5825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AE329C" w:rsidRPr="0086386B" w:rsidRDefault="00AE329C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11 de Diciembre 2008</w:t>
            </w:r>
          </w:p>
        </w:tc>
        <w:tc>
          <w:tcPr>
            <w:tcW w:w="1842" w:type="dxa"/>
          </w:tcPr>
          <w:p w:rsidR="00AE329C" w:rsidRPr="0086386B" w:rsidRDefault="00AE329C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AE329C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421E99" w:rsidRPr="0086386B" w:rsidRDefault="00AE329C" w:rsidP="00461C3B">
            <w:pPr>
              <w:pStyle w:val="Sinespaciado"/>
              <w:jc w:val="both"/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lang w:eastAsia="es-DO"/>
              </w:rPr>
            </w:pPr>
            <w:r w:rsidRPr="0086386B">
              <w:rPr>
                <w:rFonts w:ascii="Arial" w:hAnsi="Arial" w:cs="Arial"/>
                <w:sz w:val="18"/>
                <w:szCs w:val="18"/>
                <w:lang w:eastAsia="es-DO"/>
              </w:rPr>
              <w:t>Ley 13-07, que crea el Tribunal Contencio</w:t>
            </w:r>
            <w:r w:rsidR="000C5825" w:rsidRPr="0086386B">
              <w:rPr>
                <w:rFonts w:ascii="Arial" w:hAnsi="Arial" w:cs="Arial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42" w:type="dxa"/>
          </w:tcPr>
          <w:p w:rsidR="00AE329C" w:rsidRPr="0086386B" w:rsidRDefault="00AE329C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86386B" w:rsidRDefault="000C5825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43" w:type="dxa"/>
          </w:tcPr>
          <w:p w:rsidR="00AE329C" w:rsidRPr="0086386B" w:rsidRDefault="00AE329C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E329C" w:rsidRPr="0086386B" w:rsidRDefault="000C5825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  <w:r w:rsidR="00AE329C" w:rsidRPr="008638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Enero de 2007</w:t>
            </w:r>
          </w:p>
        </w:tc>
        <w:tc>
          <w:tcPr>
            <w:tcW w:w="1842" w:type="dxa"/>
          </w:tcPr>
          <w:p w:rsidR="00AE329C" w:rsidRPr="0086386B" w:rsidRDefault="00AE329C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E329C" w:rsidRPr="0086386B" w:rsidRDefault="00AE329C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AE329C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86386B" w:rsidRDefault="00C44F6F" w:rsidP="00461C3B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</w:t>
            </w:r>
            <w:r w:rsidR="000C5825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42" w:type="dxa"/>
          </w:tcPr>
          <w:p w:rsidR="00AE329C" w:rsidRPr="0086386B" w:rsidRDefault="00AE329C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86386B" w:rsidRDefault="000C5825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43" w:type="dxa"/>
          </w:tcPr>
          <w:p w:rsidR="00AE329C" w:rsidRPr="0086386B" w:rsidRDefault="00C44F6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08 de Enero de 2007</w:t>
            </w:r>
          </w:p>
        </w:tc>
        <w:tc>
          <w:tcPr>
            <w:tcW w:w="1842" w:type="dxa"/>
          </w:tcPr>
          <w:p w:rsidR="00AE329C" w:rsidRPr="0086386B" w:rsidRDefault="00AE329C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AE329C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86386B" w:rsidRDefault="00C44F6F" w:rsidP="00461C3B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42" w:type="dxa"/>
          </w:tcPr>
          <w:p w:rsidR="00AE329C" w:rsidRPr="0086386B" w:rsidRDefault="00AE329C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0C5825" w:rsidRPr="0086386B" w:rsidRDefault="00053757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22" w:history="1">
              <w:r w:rsidR="000C5825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https://tse.do/transparencia/index.php/marco-legal-de-transparencia/leyes?download=10:ley-5-07</w:t>
              </w:r>
            </w:hyperlink>
            <w:r w:rsidR="000C5825" w:rsidRPr="0086386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E329C" w:rsidRPr="0086386B" w:rsidRDefault="00053757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43" w:type="dxa"/>
          </w:tcPr>
          <w:p w:rsidR="00AE329C" w:rsidRPr="0086386B" w:rsidRDefault="00C44F6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05 de Enero de 2007</w:t>
            </w:r>
          </w:p>
        </w:tc>
        <w:tc>
          <w:tcPr>
            <w:tcW w:w="1842" w:type="dxa"/>
          </w:tcPr>
          <w:p w:rsidR="00AE329C" w:rsidRPr="0086386B" w:rsidRDefault="00AE329C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:rsidR="00C44F6F" w:rsidRPr="0086386B" w:rsidRDefault="00C44F6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86386B" w:rsidRDefault="00053757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24" w:history="1">
              <w:r w:rsidR="008E535F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https://tse.do/transparencia/index.php/marco-legal-de-transparencia/leyes?download=2:ley-498-06</w:t>
              </w:r>
            </w:hyperlink>
          </w:p>
          <w:p w:rsidR="008E535F" w:rsidRPr="0086386B" w:rsidRDefault="008E535F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86386B" w:rsidRDefault="008E535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28</w:t>
            </w:r>
            <w:r w:rsidR="00AC47CD" w:rsidRPr="008638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D</w:t>
            </w:r>
            <w:r w:rsidR="00C44F6F"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iciembre de 2006</w:t>
            </w:r>
          </w:p>
        </w:tc>
        <w:tc>
          <w:tcPr>
            <w:tcW w:w="1842" w:type="dxa"/>
          </w:tcPr>
          <w:p w:rsidR="00C44F6F" w:rsidRPr="0086386B" w:rsidRDefault="00C44F6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461C3B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:rsidR="00C44F6F" w:rsidRPr="0086386B" w:rsidRDefault="00C44F6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86386B" w:rsidRDefault="00053757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25" w:history="1">
              <w:r w:rsidR="008E535F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https://tse.do/transparencia/index.php/marco-legal-de-transparencia/leyes?download=12:ley-423-06</w:t>
              </w:r>
            </w:hyperlink>
          </w:p>
          <w:p w:rsidR="008E535F" w:rsidRPr="0086386B" w:rsidRDefault="008E535F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86386B" w:rsidRDefault="00AC47CD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17 de N</w:t>
            </w:r>
            <w:r w:rsidR="00C44F6F"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oviembre de 2006</w:t>
            </w:r>
          </w:p>
        </w:tc>
        <w:tc>
          <w:tcPr>
            <w:tcW w:w="1842" w:type="dxa"/>
          </w:tcPr>
          <w:p w:rsidR="00C44F6F" w:rsidRPr="0086386B" w:rsidRDefault="00C44F6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:rsidR="00C44F6F" w:rsidRPr="0086386B" w:rsidRDefault="00C44F6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8E535F" w:rsidRPr="0086386B" w:rsidRDefault="00053757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26" w:history="1">
              <w:r w:rsidR="008E535F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43" w:type="dxa"/>
          </w:tcPr>
          <w:p w:rsidR="00C44F6F" w:rsidRPr="0086386B" w:rsidRDefault="00AC47CD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18 de A</w:t>
            </w:r>
            <w:r w:rsidR="00C44F6F"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gosto de 2006</w:t>
            </w:r>
          </w:p>
        </w:tc>
        <w:tc>
          <w:tcPr>
            <w:tcW w:w="1842" w:type="dxa"/>
          </w:tcPr>
          <w:p w:rsidR="00C44F6F" w:rsidRPr="0086386B" w:rsidRDefault="00C44F6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461C3B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:rsidR="00C44F6F" w:rsidRPr="0086386B" w:rsidRDefault="00C44F6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86386B" w:rsidRDefault="00053757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27" w:history="1">
              <w:r w:rsidR="008E535F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https://tse.do/transparencia/index.php/marco-legal-de-transparencia/leyes?download=13:ley-6-06</w:t>
              </w:r>
            </w:hyperlink>
          </w:p>
          <w:p w:rsidR="008E535F" w:rsidRPr="0086386B" w:rsidRDefault="008E535F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86386B" w:rsidRDefault="008E535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AC47CD" w:rsidRPr="008638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</w:t>
            </w: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Enero </w:t>
            </w:r>
            <w:r w:rsidR="00C44F6F"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de 2006</w:t>
            </w:r>
          </w:p>
        </w:tc>
        <w:tc>
          <w:tcPr>
            <w:tcW w:w="1842" w:type="dxa"/>
          </w:tcPr>
          <w:p w:rsidR="00C44F6F" w:rsidRPr="0086386B" w:rsidRDefault="00C44F6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:rsidR="00C44F6F" w:rsidRPr="0086386B" w:rsidRDefault="00C44F6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86386B" w:rsidRDefault="00053757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28" w:history="1">
              <w:r w:rsidR="008E535F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https://tse.do/transparencia/index.php/marco-legal-de-transparencia/leyes?download=3:ley-567-05</w:t>
              </w:r>
            </w:hyperlink>
          </w:p>
          <w:p w:rsidR="008E535F" w:rsidRPr="0086386B" w:rsidRDefault="008E535F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86386B" w:rsidRDefault="008E535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="00AC47CD" w:rsidRPr="008638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D</w:t>
            </w:r>
            <w:r w:rsidR="00C44F6F"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iciembre de 2005</w:t>
            </w:r>
          </w:p>
        </w:tc>
        <w:tc>
          <w:tcPr>
            <w:tcW w:w="1842" w:type="dxa"/>
          </w:tcPr>
          <w:p w:rsidR="00C44F6F" w:rsidRPr="0086386B" w:rsidRDefault="00C44F6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053757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29" w:tooltip="Ley20004.pdf (412058b)" w:history="1">
              <w:r w:rsidR="00C44F6F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42" w:type="dxa"/>
          </w:tcPr>
          <w:p w:rsidR="00C44F6F" w:rsidRPr="0086386B" w:rsidRDefault="00C44F6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86386B" w:rsidRDefault="00053757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30" w:history="1">
              <w:r w:rsidR="00CC1627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https://tse.do/transparencia/index.php/marco-legal-de-transparencia/leyes?download=11:ley-general-200-04</w:t>
              </w:r>
            </w:hyperlink>
          </w:p>
          <w:p w:rsidR="00CC1627" w:rsidRPr="0086386B" w:rsidRDefault="00CC1627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86386B" w:rsidRDefault="00AC47CD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28 de J</w:t>
            </w:r>
            <w:r w:rsidR="00C44F6F"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ulio de 2004</w:t>
            </w:r>
          </w:p>
        </w:tc>
        <w:tc>
          <w:tcPr>
            <w:tcW w:w="1842" w:type="dxa"/>
          </w:tcPr>
          <w:p w:rsidR="00C44F6F" w:rsidRPr="0086386B" w:rsidRDefault="00C44F6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 10-04 Que crea la Cámara de Cuen</w:t>
            </w:r>
            <w:r w:rsidR="00CC1627" w:rsidRPr="0086386B">
              <w:rPr>
                <w:rFonts w:ascii="Arial" w:hAnsi="Arial" w:cs="Arial"/>
                <w:sz w:val="18"/>
                <w:szCs w:val="18"/>
              </w:rPr>
              <w:t>tas de la República Dominicana.</w:t>
            </w:r>
          </w:p>
        </w:tc>
        <w:tc>
          <w:tcPr>
            <w:tcW w:w="1242" w:type="dxa"/>
          </w:tcPr>
          <w:p w:rsidR="00C44F6F" w:rsidRPr="0086386B" w:rsidRDefault="00C44F6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86386B" w:rsidRDefault="00053757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31" w:history="1">
              <w:r w:rsidR="00CC1627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https://tse.do/transparencia/index.php/marco-legal-de-transparencia/leyes?download=14:ley-10-04</w:t>
              </w:r>
            </w:hyperlink>
          </w:p>
          <w:p w:rsidR="00CC1627" w:rsidRPr="0086386B" w:rsidRDefault="00CC1627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86386B" w:rsidRDefault="00AC47CD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20 de E</w:t>
            </w:r>
            <w:r w:rsidR="00C44F6F"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nero de 2004</w:t>
            </w:r>
          </w:p>
        </w:tc>
        <w:tc>
          <w:tcPr>
            <w:tcW w:w="1842" w:type="dxa"/>
          </w:tcPr>
          <w:p w:rsidR="00C44F6F" w:rsidRPr="0086386B" w:rsidRDefault="00C44F6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42" w:type="dxa"/>
          </w:tcPr>
          <w:p w:rsidR="00C44F6F" w:rsidRPr="0086386B" w:rsidRDefault="00C44F6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86386B" w:rsidRDefault="00053757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32" w:history="1">
              <w:r w:rsidR="00CC1627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https://tse.do/transparencia/index.php/marco-legal-de-transparencia/leyes?download=1:ley-126-01</w:t>
              </w:r>
            </w:hyperlink>
          </w:p>
          <w:p w:rsidR="00CC1627" w:rsidRPr="0086386B" w:rsidRDefault="00CC1627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86386B" w:rsidRDefault="00C44F6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27 de julio de 2001</w:t>
            </w:r>
          </w:p>
        </w:tc>
        <w:tc>
          <w:tcPr>
            <w:tcW w:w="1842" w:type="dxa"/>
          </w:tcPr>
          <w:p w:rsidR="00C44F6F" w:rsidRPr="0086386B" w:rsidRDefault="00C44F6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520450" w:rsidRPr="0086386B" w:rsidRDefault="00520450" w:rsidP="00461C3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86386B" w:rsidRDefault="00231511" w:rsidP="00433E7F">
            <w:pPr>
              <w:tabs>
                <w:tab w:val="left" w:pos="1825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DECRETOS</w:t>
            </w:r>
            <w:r w:rsidR="00433E7F" w:rsidRPr="0086386B">
              <w:rPr>
                <w:rFonts w:ascii="Arial" w:hAnsi="Arial" w:cs="Arial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86386B" w:rsidRDefault="0023151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86386B" w:rsidRDefault="00433E7F" w:rsidP="00433E7F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ab/>
            </w:r>
            <w:r w:rsidR="00231511"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86386B" w:rsidRDefault="0023151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641EA2" w:rsidRPr="0086386B" w:rsidTr="00A25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86386B" w:rsidRDefault="00053757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33" w:history="1">
              <w:r w:rsidR="00CC1627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https://tse.do/transparencia/index.php/marco-legal-de-transparencia/decretos?download=45:decreto-350-17</w:t>
              </w:r>
            </w:hyperlink>
          </w:p>
          <w:p w:rsidR="00CC1627" w:rsidRPr="0086386B" w:rsidRDefault="00CC1627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86386B" w:rsidRDefault="00267A35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14 de septiembre de 2017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A05337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86386B" w:rsidRDefault="00A0533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5337" w:rsidRPr="0086386B" w:rsidRDefault="00A0533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5337" w:rsidRPr="0086386B" w:rsidRDefault="00A0533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1EA2" w:rsidRPr="0086386B" w:rsidRDefault="00A05337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641EA2"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A05337" w:rsidRPr="0086386B" w:rsidRDefault="00001A64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34" w:history="1">
              <w:r w:rsidR="00A05337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</w:p>
          <w:p w:rsidR="00641EA2" w:rsidRPr="0086386B" w:rsidRDefault="00001A64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</w:t>
            </w:r>
          </w:p>
        </w:tc>
        <w:tc>
          <w:tcPr>
            <w:tcW w:w="1778" w:type="dxa"/>
          </w:tcPr>
          <w:p w:rsidR="00A05337" w:rsidRPr="0086386B" w:rsidRDefault="00A0533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5337" w:rsidRPr="0086386B" w:rsidRDefault="00A0533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1EA2" w:rsidRPr="0086386B" w:rsidRDefault="00A0533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15 de Septiembre 2012</w:t>
            </w:r>
          </w:p>
        </w:tc>
        <w:tc>
          <w:tcPr>
            <w:tcW w:w="1777" w:type="dxa"/>
          </w:tcPr>
          <w:p w:rsidR="00A05337" w:rsidRPr="0086386B" w:rsidRDefault="00A0533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5337" w:rsidRPr="0086386B" w:rsidRDefault="00A0533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1EA2" w:rsidRPr="0086386B" w:rsidRDefault="00A05337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="00641EA2"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9A647B" w:rsidP="00461C3B">
            <w:pPr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86386B" w:rsidRDefault="00053757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35" w:history="1">
              <w:r w:rsidR="009A647B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https://tse.do/transparencia/index.php/marco-legal-de-transparencia/decretos?download=28:decreto-486-12</w:t>
              </w:r>
            </w:hyperlink>
          </w:p>
          <w:p w:rsidR="009A647B" w:rsidRPr="0086386B" w:rsidRDefault="009A647B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86386B" w:rsidRDefault="009A647B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21 de agosto de 2012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75CA5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86386B" w:rsidRDefault="00053757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36" w:history="1">
              <w:r w:rsidR="00675CA5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https://tse.do/transparencia/index.php/marco-legal-de-transparencia/decretos?download=15:decreto-129-10</w:t>
              </w:r>
            </w:hyperlink>
          </w:p>
          <w:p w:rsidR="00641EA2" w:rsidRPr="0086386B" w:rsidRDefault="00053757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86386B" w:rsidRDefault="00675CA5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2 de marzo de 2010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86386B" w:rsidRDefault="00675CA5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86386B" w:rsidRDefault="00675CA5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4 de junio de 2014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053757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86386B" w:rsidRDefault="00053757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39" w:history="1">
              <w:r w:rsidR="00675CA5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https://tse.do/transparencia/index.php/marco-legal-de-transparencia/decretos?download=26:decreto-694-09</w:t>
              </w:r>
            </w:hyperlink>
          </w:p>
          <w:p w:rsidR="00675CA5" w:rsidRPr="0086386B" w:rsidRDefault="00675CA5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86386B" w:rsidRDefault="00675CA5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17 de septiembre de 2009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86386B" w:rsidRDefault="00053757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40" w:history="1">
              <w:r w:rsidR="00675CA5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https://tse.do/transparencia/index.php/marco-legal-de-transparencia/decretos?download=25:decreto-528-09</w:t>
              </w:r>
            </w:hyperlink>
          </w:p>
          <w:p w:rsidR="00675CA5" w:rsidRPr="0086386B" w:rsidRDefault="00675CA5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86386B" w:rsidRDefault="00267A35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21de julio de 2009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86386B" w:rsidRDefault="00053757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41" w:history="1">
              <w:r w:rsidR="00675CA5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https://tse.do/transparencia/index.php/marco-legal-de-transparencia/decretos?download=24:decreto-527-09</w:t>
              </w:r>
            </w:hyperlink>
          </w:p>
          <w:p w:rsidR="00675CA5" w:rsidRPr="0086386B" w:rsidRDefault="00675CA5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86386B" w:rsidRDefault="00267A35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21 de julio de 2009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86386B" w:rsidRDefault="00053757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42" w:history="1">
              <w:r w:rsidR="00675CA5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https://tse.do/transparencia/index.php/marco-legal-de-transparencia/decretos?download=23:decreto-525-09</w:t>
              </w:r>
            </w:hyperlink>
          </w:p>
          <w:p w:rsidR="00675CA5" w:rsidRPr="0086386B" w:rsidRDefault="00675CA5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86386B" w:rsidRDefault="00267A35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21 de julio de 2009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86386B" w:rsidRDefault="00053757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43" w:history="1">
              <w:r w:rsidR="00675CA5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https://tse.do/transparencia/index.php/marco-legal-de-transparencia/decretos?download=22:decreto-524-09</w:t>
              </w:r>
            </w:hyperlink>
          </w:p>
          <w:p w:rsidR="00641EA2" w:rsidRPr="0086386B" w:rsidRDefault="00053757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86386B" w:rsidRDefault="00267A35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21 de julio de 2009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86386B" w:rsidRDefault="00053757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45" w:history="1">
              <w:r w:rsidR="00C521F7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https://tse.do/transparencia/index.php/marco-legal-de-transparencia/decretos?download=21:decreto-523-09</w:t>
              </w:r>
            </w:hyperlink>
          </w:p>
          <w:p w:rsidR="00C521F7" w:rsidRPr="0086386B" w:rsidRDefault="00C521F7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86386B" w:rsidRDefault="00267A35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21 de julio de 2009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86386B" w:rsidRDefault="00053757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46" w:history="1">
              <w:r w:rsidR="00C521F7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https://tse.do/transparencia/index.php/marco-legal-de-transparencia/decretos?download=20:decreto-491-07</w:t>
              </w:r>
            </w:hyperlink>
          </w:p>
          <w:p w:rsidR="00641EA2" w:rsidRPr="0086386B" w:rsidRDefault="00053757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47" w:history="1"/>
          </w:p>
        </w:tc>
        <w:tc>
          <w:tcPr>
            <w:tcW w:w="1778" w:type="dxa"/>
          </w:tcPr>
          <w:p w:rsidR="00641EA2" w:rsidRPr="0086386B" w:rsidRDefault="00B5136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30 de agosto de 2007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86386B" w:rsidRDefault="00053757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48" w:history="1">
              <w:r w:rsidR="00C521F7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https://tse.do/transparencia/index.php/marco-legal-de-transparencia/decretos?download=27:decreto-441-06</w:t>
              </w:r>
            </w:hyperlink>
          </w:p>
          <w:p w:rsidR="00641EA2" w:rsidRPr="0086386B" w:rsidRDefault="00053757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86386B" w:rsidRDefault="00B51367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3 de octubre de 2006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86386B" w:rsidRDefault="00053757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50" w:history="1">
              <w:r w:rsidR="00C521F7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https://tse.do/transparencia/index.php/marco-legal-de-transparencia/decretos?download=16:decreto-130-05</w:t>
              </w:r>
            </w:hyperlink>
          </w:p>
          <w:p w:rsidR="00C521F7" w:rsidRPr="0086386B" w:rsidRDefault="00C521F7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86386B" w:rsidRDefault="00BA29AB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25 de febrero de 2005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86386B" w:rsidRDefault="00053757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51" w:history="1">
              <w:r w:rsidR="00C521F7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https://tse.do/transparencia/index.php/marco-legal-de-transparencia/decretos?download=18:decreto-1523-04</w:t>
              </w:r>
            </w:hyperlink>
          </w:p>
          <w:p w:rsidR="00641EA2" w:rsidRPr="0086386B" w:rsidRDefault="00053757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52" w:history="1"/>
          </w:p>
        </w:tc>
        <w:tc>
          <w:tcPr>
            <w:tcW w:w="1778" w:type="dxa"/>
          </w:tcPr>
          <w:p w:rsidR="00641EA2" w:rsidRPr="0086386B" w:rsidRDefault="00BA29AB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 de diciembre </w:t>
            </w:r>
            <w:r w:rsidR="00805BEC" w:rsidRPr="008638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 </w:t>
            </w: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2004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FF1ED9" w:rsidRPr="0086386B" w:rsidRDefault="00FF1ED9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86386B" w:rsidRDefault="009740E1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86386B" w:rsidRDefault="009740E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86386B" w:rsidRDefault="009740E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86386B" w:rsidRDefault="009740E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961949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86386B" w:rsidRDefault="00961949" w:rsidP="00461C3B">
            <w:pPr>
              <w:jc w:val="both"/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</w:rPr>
              <w:t>Resolución DIGEIG No. 002-2021</w:t>
            </w:r>
          </w:p>
        </w:tc>
        <w:tc>
          <w:tcPr>
            <w:tcW w:w="1276" w:type="dxa"/>
          </w:tcPr>
          <w:p w:rsidR="00961949" w:rsidRPr="0086386B" w:rsidRDefault="0096194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61949" w:rsidRPr="0086386B" w:rsidRDefault="0096194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61949" w:rsidRPr="0086386B" w:rsidRDefault="0096194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86386B" w:rsidRDefault="00053757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53" w:history="1">
              <w:r w:rsidR="00961949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86386B" w:rsidRDefault="00961949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86386B" w:rsidRDefault="0096194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10 de Febrero 2021</w:t>
            </w:r>
          </w:p>
        </w:tc>
        <w:tc>
          <w:tcPr>
            <w:tcW w:w="1955" w:type="dxa"/>
          </w:tcPr>
          <w:p w:rsidR="00961949" w:rsidRPr="0086386B" w:rsidRDefault="0096194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86386B" w:rsidRDefault="00053757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54" w:history="1">
              <w:r w:rsidR="00961949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https://tse.do/transparencia/index.php/marco-legal-de-transparencia/resoluciones?download=31:reglamento-09-04</w:t>
              </w:r>
            </w:hyperlink>
          </w:p>
          <w:p w:rsidR="00961949" w:rsidRPr="0086386B" w:rsidRDefault="00961949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41EA2" w:rsidRPr="0086386B" w:rsidRDefault="00805BEC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12 de octubre de 2004</w:t>
            </w:r>
          </w:p>
        </w:tc>
        <w:tc>
          <w:tcPr>
            <w:tcW w:w="1955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86386B" w:rsidRDefault="00641EA2" w:rsidP="00461C3B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86386B" w:rsidRDefault="00053757" w:rsidP="00461C3B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55" w:history="1">
              <w:r w:rsidR="00C679FC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https://tse.do/transparencia/index.php/marco-legal-de-transparencia/resoluciones?download=30:reglamento-06-04</w:t>
              </w:r>
            </w:hyperlink>
          </w:p>
          <w:p w:rsidR="00C679FC" w:rsidRPr="0086386B" w:rsidRDefault="00C679FC" w:rsidP="00461C3B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41EA2" w:rsidRPr="0086386B" w:rsidRDefault="00E83FE1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803E1E" w:rsidRPr="0086386B" w:rsidRDefault="00803E1E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833C5" w:rsidRPr="0086386B" w:rsidRDefault="008C4B44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86386B" w:rsidRDefault="00897831" w:rsidP="00461C3B">
            <w:pPr>
              <w:tabs>
                <w:tab w:val="left" w:pos="1920"/>
              </w:tabs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86386B" w:rsidRDefault="0089783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86386B" w:rsidRDefault="0089783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86386B" w:rsidRDefault="0089783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DA65B4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86386B" w:rsidRDefault="00DA65B4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86386B" w:rsidRDefault="00DA65B4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A65B4" w:rsidRPr="0086386B" w:rsidRDefault="00053757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56" w:history="1">
              <w:r w:rsidR="00C679FC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https://tse.do/wp-content/uploads/2022/04/Organigrama.pdf</w:t>
              </w:r>
            </w:hyperlink>
          </w:p>
          <w:p w:rsidR="00C679FC" w:rsidRPr="0086386B" w:rsidRDefault="00C679FC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DA65B4" w:rsidRPr="0086386B" w:rsidRDefault="006C54E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26 de octubre de 2020</w:t>
            </w:r>
          </w:p>
        </w:tc>
        <w:tc>
          <w:tcPr>
            <w:tcW w:w="1955" w:type="dxa"/>
          </w:tcPr>
          <w:p w:rsidR="00DA65B4" w:rsidRPr="0086386B" w:rsidRDefault="00DA65B4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BF6A4E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86386B" w:rsidRDefault="00BF6A4E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Manual de organización y </w:t>
            </w:r>
            <w:r w:rsidR="009E10BD" w:rsidRPr="0086386B">
              <w:rPr>
                <w:rFonts w:ascii="Arial" w:hAnsi="Arial" w:cs="Arial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86386B" w:rsidRDefault="009E10BD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BF6A4E" w:rsidRPr="0086386B" w:rsidRDefault="00053757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57" w:history="1">
              <w:r w:rsidR="008E7AC6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https://tse.do/wp-content/uploads/2022/04/Organigrama.pdf</w:t>
              </w:r>
            </w:hyperlink>
          </w:p>
          <w:p w:rsidR="008E7AC6" w:rsidRPr="0086386B" w:rsidRDefault="008E7AC6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BF6A4E" w:rsidRPr="0086386B" w:rsidRDefault="009E10BD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26 de mayo de 2021</w:t>
            </w:r>
          </w:p>
        </w:tc>
        <w:tc>
          <w:tcPr>
            <w:tcW w:w="1955" w:type="dxa"/>
          </w:tcPr>
          <w:p w:rsidR="00BF6A4E" w:rsidRPr="0086386B" w:rsidRDefault="009E10BD" w:rsidP="00461C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803E1E" w:rsidRPr="0086386B" w:rsidRDefault="00803E1E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116C6" w:rsidRPr="0086386B" w:rsidRDefault="006116C6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157C7" w:rsidRPr="0086386B" w:rsidRDefault="008F1905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86386B" w:rsidRDefault="003F56A1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86386B" w:rsidRDefault="003F56A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86386B" w:rsidRDefault="003F56A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86386B" w:rsidRDefault="003F56A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6856B7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86386B" w:rsidRDefault="006856B7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86386B" w:rsidRDefault="006856B7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6856B7" w:rsidRPr="0086386B" w:rsidRDefault="00053757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58" w:history="1">
              <w:r w:rsidR="00A43C2F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https://tse.do/transparencia/index.php/oai/derechos-de-los-ciudadanos</w:t>
              </w:r>
            </w:hyperlink>
          </w:p>
          <w:p w:rsidR="00A43C2F" w:rsidRPr="0086386B" w:rsidRDefault="00A43C2F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6B7" w:rsidRPr="0086386B" w:rsidRDefault="00A529D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86386B" w:rsidRDefault="006856B7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856B7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86386B" w:rsidRDefault="006856B7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6856B7" w:rsidRPr="0086386B" w:rsidRDefault="006856B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856B7" w:rsidRPr="0086386B" w:rsidRDefault="00053757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59" w:history="1">
              <w:r w:rsidR="00A43C2F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https://tse.do/transparencia/index.php/oai/estructura-organizacional-de-la-oai?download=1178:estructura-organizacional-de-la-oai</w:t>
              </w:r>
            </w:hyperlink>
          </w:p>
          <w:p w:rsidR="00A43C2F" w:rsidRPr="0086386B" w:rsidRDefault="00A43C2F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6B7" w:rsidRPr="0086386B" w:rsidRDefault="00EF33AD" w:rsidP="00EF33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junio</w:t>
            </w:r>
            <w:r w:rsidR="008C2F20" w:rsidRPr="0086386B">
              <w:rPr>
                <w:rFonts w:ascii="Arial" w:hAnsi="Arial" w:cs="Arial"/>
                <w:b/>
                <w:sz w:val="18"/>
                <w:szCs w:val="18"/>
              </w:rPr>
              <w:t xml:space="preserve"> de 2022</w:t>
            </w:r>
          </w:p>
        </w:tc>
        <w:tc>
          <w:tcPr>
            <w:tcW w:w="1984" w:type="dxa"/>
          </w:tcPr>
          <w:p w:rsidR="006856B7" w:rsidRPr="0086386B" w:rsidRDefault="006856B7" w:rsidP="00461C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Si</w:t>
            </w:r>
          </w:p>
        </w:tc>
      </w:tr>
      <w:tr w:rsidR="006856B7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61C3B" w:rsidRPr="0086386B" w:rsidRDefault="006856B7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6856B7" w:rsidRPr="0086386B" w:rsidRDefault="006856B7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856B7" w:rsidRPr="0086386B" w:rsidRDefault="00053757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60" w:history="1">
              <w:r w:rsidR="00A43C2F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https://tse.do/transparencia/index.php/oai/manual-de-organizacion-de-la-oai?download=58:manual-de-organizacin-de-la-oai</w:t>
              </w:r>
            </w:hyperlink>
          </w:p>
          <w:p w:rsidR="00A43C2F" w:rsidRPr="0086386B" w:rsidRDefault="00A43C2F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6B7" w:rsidRPr="0086386B" w:rsidRDefault="00EF33AD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junio</w:t>
            </w:r>
            <w:r w:rsidRPr="0086386B">
              <w:rPr>
                <w:rFonts w:ascii="Arial" w:hAnsi="Arial" w:cs="Arial"/>
                <w:b/>
                <w:sz w:val="18"/>
                <w:szCs w:val="18"/>
              </w:rPr>
              <w:t xml:space="preserve"> de 2022</w:t>
            </w:r>
          </w:p>
        </w:tc>
        <w:tc>
          <w:tcPr>
            <w:tcW w:w="1984" w:type="dxa"/>
          </w:tcPr>
          <w:p w:rsidR="006856B7" w:rsidRPr="0086386B" w:rsidRDefault="006856B7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SI</w:t>
            </w:r>
          </w:p>
        </w:tc>
      </w:tr>
      <w:tr w:rsidR="006856B7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86386B" w:rsidRDefault="006856B7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6856B7" w:rsidRPr="0086386B" w:rsidRDefault="006856B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856B7" w:rsidRPr="0086386B" w:rsidRDefault="00053757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61" w:history="1">
              <w:r w:rsidR="00DD1E09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https://tse.do/transparencia/index.php/oai/manual-de-procedimientos-de-la-oai?download=59:manual-de-procedimientos-oai</w:t>
              </w:r>
            </w:hyperlink>
          </w:p>
          <w:p w:rsidR="00DD1E09" w:rsidRPr="0086386B" w:rsidRDefault="00DD1E09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6B7" w:rsidRPr="0086386B" w:rsidRDefault="00447B56" w:rsidP="00447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EF33AD">
              <w:rPr>
                <w:rFonts w:ascii="Arial" w:hAnsi="Arial" w:cs="Arial"/>
                <w:b/>
                <w:sz w:val="18"/>
                <w:szCs w:val="18"/>
              </w:rPr>
              <w:t>junio</w:t>
            </w:r>
            <w:r w:rsidR="00EF33AD" w:rsidRPr="0086386B">
              <w:rPr>
                <w:rFonts w:ascii="Arial" w:hAnsi="Arial" w:cs="Arial"/>
                <w:b/>
                <w:sz w:val="18"/>
                <w:szCs w:val="18"/>
              </w:rPr>
              <w:t xml:space="preserve"> de 2022</w:t>
            </w:r>
          </w:p>
        </w:tc>
        <w:tc>
          <w:tcPr>
            <w:tcW w:w="1984" w:type="dxa"/>
          </w:tcPr>
          <w:p w:rsidR="006856B7" w:rsidRPr="0086386B" w:rsidRDefault="006856B7" w:rsidP="00461C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856B7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86386B" w:rsidRDefault="006856B7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6856B7" w:rsidRPr="0086386B" w:rsidRDefault="006856B7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6856B7" w:rsidRPr="0086386B" w:rsidRDefault="00053757" w:rsidP="00461C3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62" w:history="1">
              <w:r w:rsidR="00DD1E09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https://tse.do/transparencia/index.php/oai/estadisticas-y-balances-de-la-gestion-oai</w:t>
              </w:r>
            </w:hyperlink>
          </w:p>
          <w:p w:rsidR="00DD1E09" w:rsidRPr="0086386B" w:rsidRDefault="00DD1E09" w:rsidP="00461C3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6B7" w:rsidRPr="0086386B" w:rsidRDefault="00447B56" w:rsidP="00447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EF33AD">
              <w:rPr>
                <w:rFonts w:ascii="Arial" w:hAnsi="Arial" w:cs="Arial"/>
                <w:b/>
                <w:sz w:val="18"/>
                <w:szCs w:val="18"/>
              </w:rPr>
              <w:t xml:space="preserve"> junio</w:t>
            </w:r>
            <w:r w:rsidR="00EF33AD" w:rsidRPr="0086386B">
              <w:rPr>
                <w:rFonts w:ascii="Arial" w:hAnsi="Arial" w:cs="Arial"/>
                <w:b/>
                <w:sz w:val="18"/>
                <w:szCs w:val="18"/>
              </w:rPr>
              <w:t xml:space="preserve"> de 2022</w:t>
            </w:r>
          </w:p>
        </w:tc>
        <w:tc>
          <w:tcPr>
            <w:tcW w:w="1984" w:type="dxa"/>
          </w:tcPr>
          <w:p w:rsidR="006856B7" w:rsidRPr="0086386B" w:rsidRDefault="006856B7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856B7" w:rsidRPr="0086386B" w:rsidTr="00433E7F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86386B" w:rsidRDefault="006856B7" w:rsidP="00461C3B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</w:pPr>
            <w:r w:rsidRPr="008638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:rsidR="006856B7" w:rsidRPr="0086386B" w:rsidRDefault="006856B7" w:rsidP="00461C3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6856B7" w:rsidRPr="0086386B" w:rsidRDefault="00053757" w:rsidP="00461C3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63" w:history="1">
              <w:r w:rsidR="00DD1E09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https://tse.do/transparencia/index.php/oai/contactos-del-rai</w:t>
              </w:r>
            </w:hyperlink>
          </w:p>
          <w:p w:rsidR="00DD1E09" w:rsidRPr="0086386B" w:rsidRDefault="00DD1E09" w:rsidP="00461C3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6B7" w:rsidRPr="0086386B" w:rsidRDefault="00FC1364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86386B" w:rsidRDefault="006856B7" w:rsidP="00461C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856B7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86386B" w:rsidRDefault="006856B7" w:rsidP="00461C3B">
            <w:pPr>
              <w:rPr>
                <w:rFonts w:ascii="Arial" w:hAnsi="Arial" w:cs="Arial"/>
                <w:sz w:val="18"/>
                <w:szCs w:val="18"/>
                <w:lang w:val="en-029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Información clasificada</w:t>
            </w:r>
          </w:p>
          <w:p w:rsidR="002E550F" w:rsidRPr="0086386B" w:rsidRDefault="002E550F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6856B7" w:rsidRPr="0086386B" w:rsidRDefault="006856B7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D1E09" w:rsidRDefault="00053757" w:rsidP="00461C3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64" w:history="1">
              <w:r w:rsidR="003B7340" w:rsidRPr="005F6C25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https://tse.do/transparencia/index.php/oai/informacion-clasificada?download=61:informacin-clasificada</w:t>
              </w:r>
            </w:hyperlink>
          </w:p>
          <w:p w:rsidR="003B7340" w:rsidRPr="0086386B" w:rsidRDefault="003B7340" w:rsidP="00461C3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6B7" w:rsidRPr="0086386B" w:rsidRDefault="003B7340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Junio </w:t>
            </w:r>
            <w:r w:rsidR="00D00F2B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</w:t>
            </w:r>
            <w:r w:rsidR="00916EC8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1984" w:type="dxa"/>
          </w:tcPr>
          <w:p w:rsidR="006856B7" w:rsidRPr="0086386B" w:rsidRDefault="006856B7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856B7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86386B" w:rsidRDefault="006856B7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6856B7" w:rsidRPr="0086386B" w:rsidRDefault="006856B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6856B7" w:rsidRPr="0086386B" w:rsidRDefault="00053757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65" w:history="1">
              <w:r w:rsidR="00DD1E09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https://www.saip.gob.do/apps/sip/?step=one</w:t>
              </w:r>
            </w:hyperlink>
          </w:p>
          <w:p w:rsidR="00DD1E09" w:rsidRPr="0086386B" w:rsidRDefault="00DD1E09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6B7" w:rsidRPr="0086386B" w:rsidRDefault="007D1C06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86386B" w:rsidRDefault="006856B7" w:rsidP="00461C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856B7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86386B" w:rsidRDefault="006856B7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6856B7" w:rsidRPr="0086386B" w:rsidRDefault="006856B7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6856B7" w:rsidRPr="0086386B" w:rsidRDefault="003B7340" w:rsidP="003B73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3B7340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https://tse.do/transparencia/index.php/oai/indice-de-transparencia-estandarizado/category/1223-2022</w:t>
            </w:r>
          </w:p>
        </w:tc>
        <w:tc>
          <w:tcPr>
            <w:tcW w:w="1843" w:type="dxa"/>
          </w:tcPr>
          <w:p w:rsidR="006856B7" w:rsidRPr="0086386B" w:rsidRDefault="003B7340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Junio </w:t>
            </w:r>
            <w:r w:rsidR="00CA7595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2022</w:t>
            </w:r>
          </w:p>
        </w:tc>
        <w:tc>
          <w:tcPr>
            <w:tcW w:w="1984" w:type="dxa"/>
          </w:tcPr>
          <w:p w:rsidR="006856B7" w:rsidRPr="0086386B" w:rsidRDefault="006856B7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803E1E" w:rsidRPr="0086386B" w:rsidRDefault="00803E1E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C4215" w:rsidRPr="0086386B" w:rsidRDefault="00F1336D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86386B" w:rsidRDefault="00691858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86386B" w:rsidRDefault="00691858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86386B" w:rsidRDefault="00691858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86386B" w:rsidRDefault="00691858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86386B" w:rsidRDefault="00053757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hyperlink r:id="rId66" w:tooltip="Planificación estratégica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86386B" w:rsidRDefault="00053757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hyperlink r:id="rId67" w:history="1">
              <w:r w:rsidR="00DD1E09" w:rsidRPr="0086386B">
                <w:rPr>
                  <w:rStyle w:val="Hipervnculo"/>
                  <w:rFonts w:ascii="Arial" w:hAnsi="Arial" w:cs="Arial"/>
                  <w:b/>
                  <w:sz w:val="18"/>
                  <w:szCs w:val="18"/>
                </w:rPr>
                <w:t>https://tse.do/transparencia/index.php/plan-estrategico/planeacion-estrategica?download=205:plan-estratgico-y-desarrollo-tse-2022-2026</w:t>
              </w:r>
            </w:hyperlink>
          </w:p>
          <w:p w:rsidR="00DD1E09" w:rsidRPr="0086386B" w:rsidRDefault="00DD1E09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</w:t>
            </w:r>
            <w:r w:rsidR="00CA7595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22</w:t>
            </w:r>
          </w:p>
        </w:tc>
        <w:tc>
          <w:tcPr>
            <w:tcW w:w="1984" w:type="dxa"/>
          </w:tcPr>
          <w:p w:rsidR="00641EA2" w:rsidRPr="0086386B" w:rsidRDefault="00641EA2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86386B" w:rsidRDefault="00641EA2" w:rsidP="00461C3B">
            <w:pPr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 w:rsidR="00BC63CC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:rsidR="00641EA2" w:rsidRPr="0086386B" w:rsidRDefault="00572737" w:rsidP="00126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86386B" w:rsidRDefault="00DD1E09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https://tse.do/transparencia/index.php/plan-estrategico/informes?download=54:plan-operativo-anual-2022</w:t>
            </w:r>
          </w:p>
        </w:tc>
        <w:tc>
          <w:tcPr>
            <w:tcW w:w="1843" w:type="dxa"/>
          </w:tcPr>
          <w:p w:rsidR="00641EA2" w:rsidRPr="0086386B" w:rsidRDefault="00CA7595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2022</w:t>
            </w:r>
          </w:p>
        </w:tc>
        <w:tc>
          <w:tcPr>
            <w:tcW w:w="1984" w:type="dxa"/>
          </w:tcPr>
          <w:p w:rsidR="00641EA2" w:rsidRPr="0086386B" w:rsidRDefault="00641EA2" w:rsidP="00461C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461C3B" w:rsidRPr="0086386B" w:rsidRDefault="00053757" w:rsidP="00461C3B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hyperlink r:id="rId68" w:tooltip="Informes de logros y/o seguimiento del Plan estratégico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641EA2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86386B" w:rsidRDefault="00DD1E09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 w:themeColor="hyperlink"/>
                <w:sz w:val="18"/>
                <w:szCs w:val="18"/>
              </w:rPr>
            </w:pPr>
            <w:r w:rsidRPr="0086386B">
              <w:rPr>
                <w:rFonts w:ascii="Arial" w:hAnsi="Arial" w:cs="Arial"/>
                <w:color w:val="0000FF" w:themeColor="hyperlink"/>
                <w:sz w:val="18"/>
                <w:szCs w:val="18"/>
              </w:rPr>
              <w:t>https://tse.do/transparencia/index.php/plan-estrategico/memorias-institucionales?download=2495:memorias-institucionales-2021</w:t>
            </w:r>
          </w:p>
        </w:tc>
        <w:tc>
          <w:tcPr>
            <w:tcW w:w="1843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</w:t>
            </w:r>
            <w:r w:rsidR="00865ADB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1</w:t>
            </w:r>
          </w:p>
        </w:tc>
        <w:tc>
          <w:tcPr>
            <w:tcW w:w="1984" w:type="dxa"/>
          </w:tcPr>
          <w:p w:rsidR="00641EA2" w:rsidRPr="0086386B" w:rsidRDefault="00641EA2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362677" w:rsidRPr="0086386B" w:rsidRDefault="00362677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24D51" w:rsidRPr="0086386B" w:rsidRDefault="00A24D51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C4215" w:rsidRPr="0086386B" w:rsidRDefault="008A49F1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P</w:t>
      </w:r>
      <w:r w:rsidR="00876086" w:rsidRPr="0086386B">
        <w:rPr>
          <w:rFonts w:ascii="Arial" w:hAnsi="Arial" w:cs="Arial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86386B" w:rsidRDefault="00414DAC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86386B" w:rsidRDefault="00414DA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86386B" w:rsidRDefault="00414DA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86386B" w:rsidRDefault="00414DA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DA65B4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C2963" w:rsidRPr="0086386B" w:rsidRDefault="00DA65B4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Publicaciones</w:t>
            </w:r>
          </w:p>
          <w:p w:rsidR="00EC628F" w:rsidRPr="0086386B" w:rsidRDefault="00EC628F" w:rsidP="00461C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</w:tcPr>
          <w:p w:rsidR="00DA65B4" w:rsidRPr="0086386B" w:rsidRDefault="00DA65B4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D1E09" w:rsidRPr="00A25145" w:rsidRDefault="00053757" w:rsidP="003B7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hyperlink r:id="rId69" w:history="1">
              <w:r w:rsidR="003B7340" w:rsidRPr="00A25145">
                <w:rPr>
                  <w:rStyle w:val="Hipervnculo"/>
                  <w:rFonts w:ascii="Arial" w:eastAsia="Times New Roman" w:hAnsi="Arial" w:cs="Arial"/>
                  <w:sz w:val="18"/>
                  <w:szCs w:val="18"/>
                  <w:lang w:eastAsia="es-DO"/>
                </w:rPr>
                <w:t>https://tse.do/transparencia/index.php/publicaciones-t/category/1272-junio</w:t>
              </w:r>
            </w:hyperlink>
          </w:p>
        </w:tc>
        <w:tc>
          <w:tcPr>
            <w:tcW w:w="1843" w:type="dxa"/>
          </w:tcPr>
          <w:p w:rsidR="00DA65B4" w:rsidRPr="0086386B" w:rsidRDefault="003B7340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984" w:type="dxa"/>
          </w:tcPr>
          <w:p w:rsidR="00DA65B4" w:rsidRPr="0086386B" w:rsidRDefault="00DA65B4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F7C83" w:rsidRPr="0086386B" w:rsidRDefault="00BF7C83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C4215" w:rsidRPr="0086386B" w:rsidRDefault="00876086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86386B" w:rsidRDefault="00797A56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86386B" w:rsidRDefault="00797A5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86386B" w:rsidRDefault="00797A5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86386B" w:rsidRDefault="00797A5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DA65B4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86386B" w:rsidRDefault="00DA65B4" w:rsidP="00461C3B">
            <w:pPr>
              <w:rPr>
                <w:rFonts w:ascii="Arial" w:hAnsi="Arial" w:cs="Arial"/>
                <w:sz w:val="18"/>
                <w:szCs w:val="18"/>
                <w:lang w:val="en-029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572737" w:rsidRPr="0086386B" w:rsidRDefault="00572737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DA65B4" w:rsidRPr="0086386B" w:rsidRDefault="00DA65B4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DA65B4" w:rsidRPr="0086386B" w:rsidRDefault="00053757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hyperlink r:id="rId70" w:history="1">
              <w:r w:rsidR="00DD1E09" w:rsidRPr="0086386B">
                <w:rPr>
                  <w:rStyle w:val="Hipervnculo"/>
                  <w:rFonts w:ascii="Arial" w:hAnsi="Arial" w:cs="Arial"/>
                  <w:b/>
                  <w:sz w:val="18"/>
                  <w:szCs w:val="18"/>
                </w:rPr>
                <w:t>https://tse.do/transparencia/index.php/estadisticas/category/1208-2022</w:t>
              </w:r>
            </w:hyperlink>
          </w:p>
          <w:p w:rsidR="00DD1E09" w:rsidRPr="0086386B" w:rsidRDefault="00DD1E09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DA65B4" w:rsidRPr="0086386B" w:rsidRDefault="00EF33AD" w:rsidP="00D22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junio</w:t>
            </w:r>
            <w:r w:rsidRPr="0086386B">
              <w:rPr>
                <w:rFonts w:ascii="Arial" w:hAnsi="Arial" w:cs="Arial"/>
                <w:b/>
                <w:sz w:val="18"/>
                <w:szCs w:val="18"/>
              </w:rPr>
              <w:t xml:space="preserve"> de 2022</w:t>
            </w:r>
          </w:p>
        </w:tc>
        <w:tc>
          <w:tcPr>
            <w:tcW w:w="1984" w:type="dxa"/>
          </w:tcPr>
          <w:p w:rsidR="00DA65B4" w:rsidRPr="0086386B" w:rsidRDefault="00DA65B4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F7C83" w:rsidRPr="0086386B" w:rsidRDefault="00BF7C83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B76FD" w:rsidRPr="0086386B" w:rsidRDefault="00F1504A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86386B" w:rsidRDefault="006E092C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86386B" w:rsidRDefault="006E09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86386B" w:rsidRDefault="006E09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86386B" w:rsidRDefault="006E09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DA65B4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86386B" w:rsidRDefault="00DA65B4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Style w:val="Textoennegrita"/>
                <w:rFonts w:ascii="Arial" w:hAnsi="Arial" w:cs="Arial"/>
                <w:sz w:val="18"/>
                <w:szCs w:val="18"/>
                <w:shd w:val="clear" w:color="auto" w:fill="FFFFFF"/>
              </w:rPr>
              <w:t>Servicios al p</w:t>
            </w:r>
            <w:r w:rsidR="002D64C5" w:rsidRPr="0086386B">
              <w:rPr>
                <w:rStyle w:val="Textoennegrita"/>
                <w:rFonts w:ascii="Arial" w:hAnsi="Arial" w:cs="Arial"/>
                <w:sz w:val="18"/>
                <w:szCs w:val="18"/>
                <w:shd w:val="clear" w:color="auto" w:fill="FFFFFF"/>
              </w:rPr>
              <w:t>ú</w:t>
            </w:r>
            <w:r w:rsidRPr="0086386B">
              <w:rPr>
                <w:rStyle w:val="Textoennegrita"/>
                <w:rFonts w:ascii="Arial" w:hAnsi="Arial" w:cs="Arial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86386B" w:rsidRDefault="00DA65B4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DA65B4" w:rsidRPr="0086386B" w:rsidRDefault="00053757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71" w:history="1">
              <w:r w:rsidR="00DD1E09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https://tse.do/transparencia/index.php/servicios-t/rectificacion-de-actas-del-estado-civil</w:t>
              </w:r>
            </w:hyperlink>
          </w:p>
          <w:p w:rsidR="00DD1E09" w:rsidRPr="0086386B" w:rsidRDefault="00DD1E09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DA65B4" w:rsidRPr="0086386B" w:rsidRDefault="005E7740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86386B" w:rsidRDefault="00DA65B4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2926C8" w:rsidRPr="0086386B" w:rsidRDefault="002926C8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B76FD" w:rsidRPr="0086386B" w:rsidRDefault="005B6963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86386B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86386B" w:rsidRDefault="00E5543A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86386B" w:rsidRDefault="00E5543A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86386B" w:rsidRDefault="00E5543A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86386B" w:rsidRDefault="00E5543A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641EA2" w:rsidRPr="0086386B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86386B" w:rsidRDefault="00641EA2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86386B" w:rsidRDefault="00942B7A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https://311.gob.do/</w:t>
            </w:r>
          </w:p>
          <w:p w:rsidR="00641EA2" w:rsidRPr="0086386B" w:rsidRDefault="00641EA2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41EA2" w:rsidRPr="0086386B" w:rsidRDefault="005E7740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86386B" w:rsidRDefault="00641EA2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3835F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86386B" w:rsidRDefault="00641EA2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Estadísticas </w:t>
            </w:r>
            <w:r w:rsidR="00951F4D" w:rsidRPr="0086386B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321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  <w:r w:rsidR="00E42F19" w:rsidRPr="0086386B">
              <w:rPr>
                <w:rFonts w:ascii="Arial" w:hAnsi="Arial" w:cs="Arial"/>
                <w:b/>
                <w:sz w:val="18"/>
                <w:szCs w:val="18"/>
              </w:rPr>
              <w:t xml:space="preserve"> y PDF</w:t>
            </w:r>
          </w:p>
        </w:tc>
        <w:tc>
          <w:tcPr>
            <w:tcW w:w="5670" w:type="dxa"/>
          </w:tcPr>
          <w:p w:rsidR="00641EA2" w:rsidRPr="0086386B" w:rsidRDefault="00053757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hyperlink r:id="rId72" w:history="1">
              <w:r w:rsidR="00942B7A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https://tse.do/transparencia/index.php/portal-311-sobre-quejas-reclamaciones-sugerencias-y-denuncias/estadistica-linea-311</w:t>
              </w:r>
            </w:hyperlink>
          </w:p>
          <w:p w:rsidR="00942B7A" w:rsidRPr="0086386B" w:rsidRDefault="00942B7A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43" w:type="dxa"/>
          </w:tcPr>
          <w:p w:rsidR="00641EA2" w:rsidRPr="0086386B" w:rsidRDefault="00EF33AD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junio</w:t>
            </w:r>
            <w:r w:rsidRPr="0086386B">
              <w:rPr>
                <w:rFonts w:ascii="Arial" w:hAnsi="Arial" w:cs="Arial"/>
                <w:b/>
                <w:sz w:val="18"/>
                <w:szCs w:val="18"/>
              </w:rPr>
              <w:t xml:space="preserve"> de 2022</w:t>
            </w:r>
          </w:p>
        </w:tc>
        <w:tc>
          <w:tcPr>
            <w:tcW w:w="2097" w:type="dxa"/>
          </w:tcPr>
          <w:p w:rsidR="00641EA2" w:rsidRPr="0086386B" w:rsidRDefault="00641EA2" w:rsidP="00461C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F7C83" w:rsidRPr="0086386B" w:rsidRDefault="00BF7C83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52635" w:rsidRPr="0086386B" w:rsidRDefault="005B6963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 xml:space="preserve">DECLARACIONES JURADAS DE </w:t>
      </w:r>
      <w:r w:rsidR="003C7FA2" w:rsidRPr="0086386B">
        <w:rPr>
          <w:rFonts w:ascii="Arial" w:hAnsi="Arial" w:cs="Arial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86386B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86386B" w:rsidRDefault="0014783C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86386B" w:rsidRDefault="0014783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86386B" w:rsidRDefault="0014783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86386B" w:rsidRDefault="0014783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FA6C77" w:rsidRPr="0086386B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86386B" w:rsidRDefault="00FA6C77" w:rsidP="00461C3B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86386B" w:rsidRDefault="00FA6C77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FA6C77" w:rsidRPr="0086386B" w:rsidRDefault="00053757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73" w:history="1">
              <w:r w:rsidR="00942B7A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https://tse.do/transparencia/index.php/declaracion-jurada</w:t>
              </w:r>
            </w:hyperlink>
          </w:p>
          <w:p w:rsidR="00942B7A" w:rsidRPr="0086386B" w:rsidRDefault="00942B7A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FA6C77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</w:t>
            </w:r>
            <w:r w:rsidR="005942E2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86386B" w:rsidRDefault="00FA6C77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F7C83" w:rsidRPr="0086386B" w:rsidRDefault="00BF7C83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47201" w:rsidRPr="0086386B" w:rsidRDefault="005B6963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86386B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86386B" w:rsidRDefault="0014783C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86386B" w:rsidRDefault="0014783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86386B" w:rsidRDefault="0014783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86386B" w:rsidRDefault="0014783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641EA2" w:rsidRPr="0086386B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053757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hyperlink r:id="rId74" w:tooltip="Presupuesto aprobado del año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47B56" w:rsidRDefault="00053757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5" w:history="1">
              <w:r w:rsidR="00447B56" w:rsidRPr="00DA60FC">
                <w:rPr>
                  <w:rStyle w:val="Hipervnculo"/>
                </w:rPr>
                <w:t>https://tse.do/transparencia/index.php/presupuesto/category/1177-2022</w:t>
              </w:r>
            </w:hyperlink>
          </w:p>
          <w:p w:rsidR="00447B56" w:rsidRPr="00447B56" w:rsidRDefault="00447B56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641EA2" w:rsidRPr="0086386B" w:rsidRDefault="00F475C0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Febrero </w:t>
            </w:r>
            <w:r w:rsidR="00641EA2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</w:t>
            </w:r>
            <w:r w:rsidR="00BD6635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2097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3835F2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053757" w:rsidP="00461C3B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6" w:tooltip="Ejecución del presupuesto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467FE7" w:rsidRPr="0086386B" w:rsidRDefault="00467FE7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  <w:r w:rsidR="008B6E0E" w:rsidRPr="0086386B">
              <w:rPr>
                <w:rFonts w:ascii="Arial" w:hAnsi="Arial" w:cs="Arial"/>
                <w:b/>
                <w:sz w:val="18"/>
                <w:szCs w:val="18"/>
              </w:rPr>
              <w:t xml:space="preserve"> y EXCEL</w:t>
            </w:r>
          </w:p>
        </w:tc>
        <w:tc>
          <w:tcPr>
            <w:tcW w:w="5670" w:type="dxa"/>
          </w:tcPr>
          <w:p w:rsidR="00942B7A" w:rsidRDefault="00053757" w:rsidP="00447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77" w:history="1">
              <w:r w:rsidR="00447B56" w:rsidRPr="00DA60FC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https://tse.do/transparencia/index.php/presupuesto/category/1287-junio</w:t>
              </w:r>
            </w:hyperlink>
          </w:p>
          <w:p w:rsidR="00447B56" w:rsidRPr="0086386B" w:rsidRDefault="00447B56" w:rsidP="00447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41EA2" w:rsidRPr="0086386B" w:rsidRDefault="00447B56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Junio</w:t>
            </w: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2022</w:t>
            </w:r>
          </w:p>
        </w:tc>
        <w:tc>
          <w:tcPr>
            <w:tcW w:w="2097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AC123A" w:rsidRPr="0086386B" w:rsidRDefault="00AC123A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E2A3F" w:rsidRPr="0086386B" w:rsidRDefault="00DE2A3F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E2A3F" w:rsidRPr="0086386B" w:rsidRDefault="00DE2A3F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E2A3F" w:rsidRPr="0086386B" w:rsidRDefault="00DE2A3F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0F04A2" w:rsidRPr="0086386B" w:rsidRDefault="00EB74EB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86386B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86386B" w:rsidRDefault="00234636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86386B" w:rsidRDefault="0023463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86386B" w:rsidRDefault="0023463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86386B" w:rsidRDefault="0023463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7A5BFB" w:rsidRPr="0086386B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A5BFB" w:rsidRPr="0086386B" w:rsidRDefault="007A5BFB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Nómina de empleados</w:t>
            </w:r>
          </w:p>
          <w:p w:rsidR="004C370F" w:rsidRPr="0086386B" w:rsidRDefault="004C370F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BFB" w:rsidRPr="0086386B" w:rsidRDefault="008B6E0E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 y EXCEL</w:t>
            </w:r>
          </w:p>
        </w:tc>
        <w:tc>
          <w:tcPr>
            <w:tcW w:w="5670" w:type="dxa"/>
          </w:tcPr>
          <w:p w:rsidR="00942B7A" w:rsidRPr="0086386B" w:rsidRDefault="00053757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78" w:history="1">
              <w:r w:rsidR="003B7340" w:rsidRPr="005F6C25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https://tse.do/transparencia/index.php/recursos-humanos/nomina/category/1271-junio</w:t>
              </w:r>
            </w:hyperlink>
          </w:p>
        </w:tc>
        <w:tc>
          <w:tcPr>
            <w:tcW w:w="1843" w:type="dxa"/>
          </w:tcPr>
          <w:p w:rsidR="007A5BFB" w:rsidRPr="0086386B" w:rsidRDefault="00447B56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r w:rsidR="003B7340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Junio</w:t>
            </w:r>
            <w:r w:rsidR="003373FE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2022</w:t>
            </w:r>
          </w:p>
        </w:tc>
        <w:tc>
          <w:tcPr>
            <w:tcW w:w="2097" w:type="dxa"/>
          </w:tcPr>
          <w:p w:rsidR="007A5BFB" w:rsidRPr="0086386B" w:rsidRDefault="007A5BFB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7A5BFB" w:rsidRPr="0086386B" w:rsidTr="003835F2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A5BFB" w:rsidRPr="0086386B" w:rsidRDefault="007A5BFB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Relación jubilaciones, pensiones y retiros</w:t>
            </w:r>
          </w:p>
          <w:p w:rsidR="006409B5" w:rsidRPr="0086386B" w:rsidRDefault="006409B5" w:rsidP="00461C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BFB" w:rsidRPr="0086386B" w:rsidRDefault="008E69F8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7A5BFB" w:rsidRPr="0086386B" w:rsidRDefault="00053757" w:rsidP="00461C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79" w:history="1">
              <w:r w:rsidR="00942B7A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https://tse.do/transparencia/index.php/recursos-humanos/jubilaciones-pensiones-y-retiros</w:t>
              </w:r>
            </w:hyperlink>
          </w:p>
          <w:p w:rsidR="00942B7A" w:rsidRPr="0086386B" w:rsidRDefault="00942B7A" w:rsidP="00461C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7A5BFB" w:rsidRPr="0086386B" w:rsidRDefault="00EF33AD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Junio</w:t>
            </w: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2022</w:t>
            </w:r>
          </w:p>
        </w:tc>
        <w:tc>
          <w:tcPr>
            <w:tcW w:w="2097" w:type="dxa"/>
          </w:tcPr>
          <w:p w:rsidR="007A5BFB" w:rsidRPr="0086386B" w:rsidRDefault="007A5BFB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053757" w:rsidP="00461C3B">
            <w:pPr>
              <w:rPr>
                <w:rFonts w:ascii="Arial" w:hAnsi="Arial" w:cs="Arial"/>
                <w:sz w:val="18"/>
                <w:szCs w:val="18"/>
              </w:rPr>
            </w:pPr>
            <w:hyperlink r:id="rId80" w:tooltip="Vacantes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641EA2" w:rsidRPr="0086386B" w:rsidRDefault="00053757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81" w:history="1">
              <w:r w:rsidR="00942B7A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https://map.gob.do/Concursa</w:t>
              </w:r>
            </w:hyperlink>
          </w:p>
          <w:p w:rsidR="00942B7A" w:rsidRPr="0086386B" w:rsidRDefault="00942B7A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41EA2" w:rsidRPr="0086386B" w:rsidRDefault="005942E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7C022A" w:rsidRPr="0086386B" w:rsidRDefault="007C022A" w:rsidP="00461C3B">
      <w:pPr>
        <w:spacing w:after="0" w:line="240" w:lineRule="auto"/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</w:pPr>
    </w:p>
    <w:p w:rsidR="00EE4CB4" w:rsidRPr="0086386B" w:rsidRDefault="00614FF3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  <w:t>BENEFICIARIOS</w:t>
      </w:r>
      <w:r w:rsidRPr="0086386B">
        <w:rPr>
          <w:rFonts w:ascii="Arial" w:hAnsi="Arial" w:cs="Arial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86386B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86386B" w:rsidRDefault="00E75066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86386B" w:rsidRDefault="00E7506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86386B" w:rsidRDefault="00E7506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86386B" w:rsidRDefault="00E7506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DA65B4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E5D26" w:rsidRPr="0086386B" w:rsidRDefault="00053757" w:rsidP="00461C3B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hyperlink r:id="rId82" w:tooltip="Beneficiarios de programas asistenciales" w:history="1">
              <w:r w:rsidR="00DA65B4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DA65B4" w:rsidRPr="0086386B" w:rsidRDefault="00DA65B4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42B7A" w:rsidRPr="0086386B" w:rsidRDefault="00053757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3" w:history="1">
              <w:r w:rsidR="003B7340" w:rsidRPr="005F6C25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https://tse.do/transparencia/index.php/beneficiarios/category/1133-2022</w:t>
              </w:r>
            </w:hyperlink>
          </w:p>
        </w:tc>
        <w:tc>
          <w:tcPr>
            <w:tcW w:w="1843" w:type="dxa"/>
          </w:tcPr>
          <w:p w:rsidR="00DA65B4" w:rsidRPr="0086386B" w:rsidRDefault="003B7340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Junio </w:t>
            </w:r>
            <w:r w:rsidR="00D12652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2022</w:t>
            </w:r>
          </w:p>
        </w:tc>
        <w:tc>
          <w:tcPr>
            <w:tcW w:w="2097" w:type="dxa"/>
          </w:tcPr>
          <w:p w:rsidR="00DA65B4" w:rsidRPr="0086386B" w:rsidRDefault="00DA65B4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9408B9" w:rsidRPr="0086386B" w:rsidRDefault="009408B9" w:rsidP="00461C3B">
      <w:pPr>
        <w:spacing w:after="0" w:line="240" w:lineRule="auto"/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</w:pPr>
    </w:p>
    <w:p w:rsidR="00421E99" w:rsidRPr="0086386B" w:rsidRDefault="00421E99" w:rsidP="00461C3B">
      <w:pPr>
        <w:spacing w:after="0" w:line="240" w:lineRule="auto"/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</w:pPr>
    </w:p>
    <w:p w:rsidR="006431B2" w:rsidRPr="0086386B" w:rsidRDefault="003C7FA2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16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7"/>
      </w:tblGrid>
      <w:tr w:rsidR="0076278A" w:rsidRPr="0086386B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6278A" w:rsidRPr="0086386B" w:rsidRDefault="0076278A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86386B" w:rsidRDefault="0076278A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86386B" w:rsidRDefault="0076278A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86386B" w:rsidRDefault="0076278A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86386B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641EA2" w:rsidRPr="0086386B" w:rsidRDefault="00053757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4" w:history="1">
              <w:r w:rsidR="00942B7A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https://www.dgcp.gob.do/servicios/registro-de-proveedores/</w:t>
              </w:r>
            </w:hyperlink>
          </w:p>
          <w:p w:rsidR="00942B7A" w:rsidRPr="0086386B" w:rsidRDefault="00942B7A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43" w:type="dxa"/>
          </w:tcPr>
          <w:p w:rsidR="00641EA2" w:rsidRPr="0086386B" w:rsidRDefault="00A212DF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552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641EA2" w:rsidP="00461C3B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641EA2" w:rsidRPr="0086386B" w:rsidRDefault="00641EA2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86386B" w:rsidRDefault="00942B7A" w:rsidP="00461C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https://tse.do/transparencia/index.php/compras-y-contrataciones/plan-anual-de-compras</w:t>
            </w:r>
          </w:p>
        </w:tc>
        <w:tc>
          <w:tcPr>
            <w:tcW w:w="1843" w:type="dxa"/>
          </w:tcPr>
          <w:p w:rsidR="00641EA2" w:rsidRPr="0086386B" w:rsidRDefault="00641EA2" w:rsidP="00447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</w:t>
            </w:r>
            <w:r w:rsidR="00367681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2124" w:type="dxa"/>
            <w:gridSpan w:val="2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EF33AD" w:rsidRPr="0086386B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33AD" w:rsidRPr="0086386B" w:rsidRDefault="00EF33AD" w:rsidP="00EF33AD">
            <w:pPr>
              <w:jc w:val="both"/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EF33AD" w:rsidRPr="0086386B" w:rsidRDefault="00EF33AD" w:rsidP="00EF33AD">
            <w:pPr>
              <w:jc w:val="both"/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EF33AD" w:rsidRPr="0086386B" w:rsidRDefault="00EF33AD" w:rsidP="00EF33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EF33AD" w:rsidRPr="0086386B" w:rsidRDefault="00EF33AD" w:rsidP="00EF33A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https://tse.do/transparencia/index.php/compras-y-contrataciones/licitaciones-publicas</w:t>
            </w:r>
          </w:p>
        </w:tc>
        <w:tc>
          <w:tcPr>
            <w:tcW w:w="1843" w:type="dxa"/>
          </w:tcPr>
          <w:p w:rsidR="00EF33AD" w:rsidRPr="0086386B" w:rsidRDefault="00EF33AD" w:rsidP="00447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Junio</w:t>
            </w: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2022</w:t>
            </w:r>
          </w:p>
        </w:tc>
        <w:tc>
          <w:tcPr>
            <w:tcW w:w="2124" w:type="dxa"/>
            <w:gridSpan w:val="2"/>
          </w:tcPr>
          <w:p w:rsidR="00EF33AD" w:rsidRPr="0086386B" w:rsidRDefault="00EF33AD" w:rsidP="00EF33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EF33AD" w:rsidRPr="0086386B" w:rsidTr="0055267D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F33AD" w:rsidRPr="0086386B" w:rsidRDefault="00053757" w:rsidP="00EF33AD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5" w:tooltip="Licitaciones restringidas" w:history="1">
              <w:r w:rsidR="00EF33AD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EF33AD" w:rsidRPr="0086386B" w:rsidRDefault="00EF33AD" w:rsidP="00EF33A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33AD" w:rsidRPr="0086386B" w:rsidRDefault="00EF33AD" w:rsidP="00EF33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EF33AD" w:rsidRPr="0086386B" w:rsidRDefault="00053757" w:rsidP="00EF33A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86" w:history="1">
              <w:r w:rsidR="00EF33AD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https://tse.do/transparencia/index.php/compras-y-contrataciones/licitaciones-restringidas</w:t>
              </w:r>
            </w:hyperlink>
          </w:p>
          <w:p w:rsidR="00EF33AD" w:rsidRPr="0086386B" w:rsidRDefault="00EF33AD" w:rsidP="00EF33A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EF33AD" w:rsidRPr="0086386B" w:rsidRDefault="00EF33AD" w:rsidP="00447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Junio</w:t>
            </w: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2022</w:t>
            </w:r>
          </w:p>
        </w:tc>
        <w:tc>
          <w:tcPr>
            <w:tcW w:w="2097" w:type="dxa"/>
          </w:tcPr>
          <w:p w:rsidR="00EF33AD" w:rsidRPr="0086386B" w:rsidRDefault="00EF33AD" w:rsidP="00EF33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042059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42059" w:rsidRPr="0086386B" w:rsidRDefault="00053757" w:rsidP="00461C3B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7" w:tooltip="Sorteos de Obras" w:history="1">
              <w:r w:rsidR="00042059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F6253A" w:rsidRPr="0086386B" w:rsidRDefault="00F6253A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042059" w:rsidRPr="0086386B" w:rsidRDefault="00042059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42B7A" w:rsidRDefault="00053757" w:rsidP="004F36D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88" w:history="1">
              <w:r w:rsidR="004F36D6" w:rsidRPr="00DA60FC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https://tse.do/transparencia/index.php/compras-y-contrataciones/sorteos-de-obras/category/1081-2022</w:t>
              </w:r>
            </w:hyperlink>
          </w:p>
          <w:p w:rsidR="004F36D6" w:rsidRPr="0086386B" w:rsidRDefault="004F36D6" w:rsidP="004F36D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042059" w:rsidRPr="0086386B" w:rsidRDefault="004F36D6" w:rsidP="00447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Junio</w:t>
            </w: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2022</w:t>
            </w:r>
          </w:p>
        </w:tc>
        <w:tc>
          <w:tcPr>
            <w:tcW w:w="2097" w:type="dxa"/>
          </w:tcPr>
          <w:p w:rsidR="00042059" w:rsidRPr="0086386B" w:rsidRDefault="0004205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042059" w:rsidRPr="0086386B" w:rsidTr="0055267D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42059" w:rsidRPr="0086386B" w:rsidRDefault="00042059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Comparaciones de precios</w:t>
            </w:r>
          </w:p>
          <w:p w:rsidR="00F6253A" w:rsidRPr="0086386B" w:rsidRDefault="00F6253A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042059" w:rsidRPr="0086386B" w:rsidRDefault="00B06E9D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042059" w:rsidRPr="0086386B" w:rsidRDefault="004F36D6" w:rsidP="004F36D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 w:themeColor="hyperlink"/>
                <w:sz w:val="18"/>
                <w:szCs w:val="18"/>
              </w:rPr>
            </w:pPr>
            <w:r w:rsidRPr="004F36D6">
              <w:rPr>
                <w:rFonts w:ascii="Arial" w:hAnsi="Arial" w:cs="Arial"/>
                <w:color w:val="0000FF" w:themeColor="hyperlink"/>
                <w:sz w:val="18"/>
                <w:szCs w:val="18"/>
              </w:rPr>
              <w:t>https://tse.do/transparencia/index.php/compras-y-contrataciones/comparaciones-de-precios/category/1247-junio</w:t>
            </w:r>
          </w:p>
        </w:tc>
        <w:tc>
          <w:tcPr>
            <w:tcW w:w="1843" w:type="dxa"/>
          </w:tcPr>
          <w:p w:rsidR="00042059" w:rsidRPr="0086386B" w:rsidRDefault="004F36D6" w:rsidP="00447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Junio</w:t>
            </w: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2022</w:t>
            </w:r>
          </w:p>
        </w:tc>
        <w:tc>
          <w:tcPr>
            <w:tcW w:w="2097" w:type="dxa"/>
          </w:tcPr>
          <w:p w:rsidR="00042059" w:rsidRPr="0086386B" w:rsidRDefault="00042059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042059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42059" w:rsidRPr="0086386B" w:rsidRDefault="00042059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Subasta inversa</w:t>
            </w:r>
          </w:p>
          <w:p w:rsidR="00F6253A" w:rsidRPr="0086386B" w:rsidRDefault="00F6253A" w:rsidP="00461C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042059" w:rsidRPr="0086386B" w:rsidRDefault="0004205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F6E9B" w:rsidRPr="0086386B" w:rsidRDefault="00053757" w:rsidP="00AF6E9B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89" w:history="1">
              <w:r w:rsidR="004F36D6" w:rsidRPr="00DA60FC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https://tse.do/transparencia/index.php/compras-y-contrataciones/subasta-inversa/category/1083-2022</w:t>
              </w:r>
            </w:hyperlink>
          </w:p>
        </w:tc>
        <w:tc>
          <w:tcPr>
            <w:tcW w:w="1843" w:type="dxa"/>
          </w:tcPr>
          <w:p w:rsidR="00042059" w:rsidRPr="0086386B" w:rsidRDefault="004F36D6" w:rsidP="00447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Junio</w:t>
            </w: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2022</w:t>
            </w:r>
          </w:p>
        </w:tc>
        <w:tc>
          <w:tcPr>
            <w:tcW w:w="2097" w:type="dxa"/>
          </w:tcPr>
          <w:p w:rsidR="00042059" w:rsidRPr="0086386B" w:rsidRDefault="0004205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042059" w:rsidRPr="0086386B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42059" w:rsidRPr="0086386B" w:rsidRDefault="00042059" w:rsidP="00461C3B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F6253A" w:rsidRPr="0086386B" w:rsidRDefault="00F6253A" w:rsidP="00461C3B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042059" w:rsidRPr="0086386B" w:rsidRDefault="008F2B4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042059" w:rsidRPr="0086386B" w:rsidRDefault="004F36D6" w:rsidP="00461C3B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4F36D6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https://tse.do/transparencia/index.php/compras-y-contrataciones/compras-menores/category/1254-junio</w:t>
            </w:r>
          </w:p>
        </w:tc>
        <w:tc>
          <w:tcPr>
            <w:tcW w:w="1843" w:type="dxa"/>
          </w:tcPr>
          <w:p w:rsidR="00042059" w:rsidRPr="0086386B" w:rsidRDefault="004F36D6" w:rsidP="00447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Junio</w:t>
            </w: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2022</w:t>
            </w:r>
          </w:p>
        </w:tc>
        <w:tc>
          <w:tcPr>
            <w:tcW w:w="2097" w:type="dxa"/>
          </w:tcPr>
          <w:p w:rsidR="00042059" w:rsidRPr="0086386B" w:rsidRDefault="00042059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042059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42059" w:rsidRPr="0086386B" w:rsidRDefault="00FB6100" w:rsidP="00461C3B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Relación de </w:t>
            </w:r>
            <w:r w:rsidR="00042059"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Compras por debajo del Umbral</w:t>
            </w:r>
          </w:p>
          <w:p w:rsidR="00042059" w:rsidRPr="0086386B" w:rsidRDefault="00042059" w:rsidP="00461C3B">
            <w:pPr>
              <w:jc w:val="both"/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042059" w:rsidRPr="0086386B" w:rsidRDefault="00804015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936E2" w:rsidRPr="0086386B" w:rsidRDefault="00053757" w:rsidP="00461C3B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90" w:history="1">
              <w:r w:rsidR="004F36D6" w:rsidRPr="00DA60FC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https://tse.do/transparencia/index.php/compras-y-contrataciones/relacion-de-compras-por-debajo-del-umbral/category/1277-junio</w:t>
              </w:r>
            </w:hyperlink>
          </w:p>
        </w:tc>
        <w:tc>
          <w:tcPr>
            <w:tcW w:w="1843" w:type="dxa"/>
          </w:tcPr>
          <w:p w:rsidR="00042059" w:rsidRPr="0086386B" w:rsidRDefault="004F36D6" w:rsidP="00447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Junio</w:t>
            </w: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2022</w:t>
            </w:r>
          </w:p>
        </w:tc>
        <w:tc>
          <w:tcPr>
            <w:tcW w:w="2097" w:type="dxa"/>
          </w:tcPr>
          <w:p w:rsidR="00042059" w:rsidRPr="0086386B" w:rsidRDefault="0004205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042059" w:rsidRPr="0086386B" w:rsidTr="0055267D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42059" w:rsidRPr="0086386B" w:rsidRDefault="00042059" w:rsidP="00461C3B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Micro, pequeñas y medianas empresas.</w:t>
            </w:r>
          </w:p>
          <w:p w:rsidR="0031413F" w:rsidRPr="0086386B" w:rsidRDefault="0031413F" w:rsidP="00461C3B">
            <w:pPr>
              <w:jc w:val="both"/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042059" w:rsidRPr="0086386B" w:rsidRDefault="00042059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E34AAF" w:rsidRDefault="00053757" w:rsidP="004F36D6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91" w:history="1">
              <w:r w:rsidR="00E34AAF" w:rsidRPr="00DA60FC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https://tse.do/transparencia/index.php/compras-y-contrataciones/micro-pequenas-y-medianas-empresas/category/1276-junio</w:t>
              </w:r>
            </w:hyperlink>
          </w:p>
          <w:p w:rsidR="00E34AAF" w:rsidRPr="0086386B" w:rsidRDefault="00E34AAF" w:rsidP="004F36D6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042059" w:rsidRPr="0086386B" w:rsidRDefault="004F36D6" w:rsidP="00447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Junio</w:t>
            </w: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2022</w:t>
            </w:r>
          </w:p>
        </w:tc>
        <w:tc>
          <w:tcPr>
            <w:tcW w:w="2097" w:type="dxa"/>
          </w:tcPr>
          <w:p w:rsidR="00042059" w:rsidRPr="0086386B" w:rsidRDefault="00042059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E34AAF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34AAF" w:rsidRPr="0086386B" w:rsidRDefault="00E34AAF" w:rsidP="00E34AAF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Emergencia Nacional</w:t>
            </w:r>
          </w:p>
          <w:p w:rsidR="00E34AAF" w:rsidRPr="0086386B" w:rsidRDefault="00E34AAF" w:rsidP="00E34AAF">
            <w:pPr>
              <w:jc w:val="both"/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E34AAF" w:rsidRPr="0086386B" w:rsidRDefault="00E34AAF" w:rsidP="00E34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E34AAF" w:rsidRDefault="00053757" w:rsidP="00E34AAF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hyperlink r:id="rId92" w:history="1">
              <w:r w:rsidR="00E34AAF" w:rsidRPr="00DA60FC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https://tse.do/transparencia/index.php/compras-y-contrataciones/casos-de-seguridad-y-emergencia-nacional/category/1090-2022</w:t>
              </w:r>
            </w:hyperlink>
          </w:p>
          <w:p w:rsidR="00E34AAF" w:rsidRPr="0086386B" w:rsidRDefault="00E34AAF" w:rsidP="00E34AAF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43" w:type="dxa"/>
          </w:tcPr>
          <w:p w:rsidR="00E34AAF" w:rsidRDefault="00E34AAF" w:rsidP="00447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422">
              <w:rPr>
                <w:rFonts w:ascii="Arial" w:hAnsi="Arial" w:cs="Arial"/>
                <w:b/>
                <w:sz w:val="18"/>
                <w:szCs w:val="18"/>
                <w:lang w:val="es-ES"/>
              </w:rPr>
              <w:t>Junio 2022</w:t>
            </w:r>
          </w:p>
        </w:tc>
        <w:tc>
          <w:tcPr>
            <w:tcW w:w="2097" w:type="dxa"/>
          </w:tcPr>
          <w:p w:rsidR="00E34AAF" w:rsidRPr="0086386B" w:rsidRDefault="00E34AAF" w:rsidP="00E34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E34AAF" w:rsidRPr="0086386B" w:rsidTr="0055267D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34AAF" w:rsidRPr="0086386B" w:rsidRDefault="00E34AAF" w:rsidP="00E34AAF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Casos de Urgencia</w:t>
            </w:r>
          </w:p>
          <w:p w:rsidR="00E34AAF" w:rsidRPr="0086386B" w:rsidRDefault="00E34AAF" w:rsidP="00E34AAF">
            <w:pPr>
              <w:jc w:val="both"/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E34AAF" w:rsidRPr="0086386B" w:rsidRDefault="00E34AAF" w:rsidP="00E3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E34AAF" w:rsidRPr="0086386B" w:rsidRDefault="00E34AAF" w:rsidP="00E34AAF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E34AAF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https://tse.do/transparencia/index.php/compras-y-contrataciones/otros-casos-de-excepcion/category/1282-junio</w:t>
            </w:r>
          </w:p>
        </w:tc>
        <w:tc>
          <w:tcPr>
            <w:tcW w:w="1843" w:type="dxa"/>
          </w:tcPr>
          <w:p w:rsidR="00E34AAF" w:rsidRDefault="00E34AAF" w:rsidP="00447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422">
              <w:rPr>
                <w:rFonts w:ascii="Arial" w:hAnsi="Arial" w:cs="Arial"/>
                <w:b/>
                <w:sz w:val="18"/>
                <w:szCs w:val="18"/>
                <w:lang w:val="es-ES"/>
              </w:rPr>
              <w:t>Junio 2022</w:t>
            </w:r>
          </w:p>
        </w:tc>
        <w:tc>
          <w:tcPr>
            <w:tcW w:w="2097" w:type="dxa"/>
          </w:tcPr>
          <w:p w:rsidR="00E34AAF" w:rsidRPr="0086386B" w:rsidRDefault="00E34AAF" w:rsidP="00E3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E34AAF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34AAF" w:rsidRPr="0086386B" w:rsidRDefault="00E34AAF" w:rsidP="00E34AAF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E34AAF" w:rsidRPr="0086386B" w:rsidRDefault="00E34AAF" w:rsidP="00E34AAF">
            <w:pPr>
              <w:jc w:val="both"/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E34AAF" w:rsidRPr="0086386B" w:rsidRDefault="00E34AAF" w:rsidP="00E34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E34AAF" w:rsidRPr="0086386B" w:rsidRDefault="00E34AAF" w:rsidP="00E34AAF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https://tse.do/transparencia/index.php/compras-y-contrataciones/otros-casos-de-excepcion</w:t>
            </w:r>
          </w:p>
        </w:tc>
        <w:tc>
          <w:tcPr>
            <w:tcW w:w="1843" w:type="dxa"/>
          </w:tcPr>
          <w:p w:rsidR="00E34AAF" w:rsidRDefault="00E34AAF" w:rsidP="00447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422">
              <w:rPr>
                <w:rFonts w:ascii="Arial" w:hAnsi="Arial" w:cs="Arial"/>
                <w:b/>
                <w:sz w:val="18"/>
                <w:szCs w:val="18"/>
                <w:lang w:val="es-ES"/>
              </w:rPr>
              <w:t>Junio 2022</w:t>
            </w:r>
          </w:p>
        </w:tc>
        <w:tc>
          <w:tcPr>
            <w:tcW w:w="2097" w:type="dxa"/>
          </w:tcPr>
          <w:p w:rsidR="00E34AAF" w:rsidRPr="0086386B" w:rsidRDefault="00E34AAF" w:rsidP="00E34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E34AAF" w:rsidRPr="0086386B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34AAF" w:rsidRDefault="00E34AAF" w:rsidP="00E34AAF">
            <w:pPr>
              <w:jc w:val="both"/>
            </w:pPr>
          </w:p>
          <w:p w:rsidR="00E34AAF" w:rsidRPr="0086386B" w:rsidRDefault="00053757" w:rsidP="00E34AAF">
            <w:pPr>
              <w:jc w:val="both"/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93" w:tooltip="Estado de cuentas de suplidores" w:history="1">
              <w:r w:rsidR="00E34AAF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="00E34AAF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  <w:p w:rsidR="00E34AAF" w:rsidRPr="0086386B" w:rsidRDefault="00E34AAF" w:rsidP="00E34A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34AAF" w:rsidRDefault="00E34AAF" w:rsidP="00E3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4AAF" w:rsidRPr="0086386B" w:rsidRDefault="00E34AAF" w:rsidP="00E3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 y EXCEL</w:t>
            </w:r>
          </w:p>
        </w:tc>
        <w:tc>
          <w:tcPr>
            <w:tcW w:w="5670" w:type="dxa"/>
          </w:tcPr>
          <w:p w:rsidR="00E34AAF" w:rsidRDefault="00053757" w:rsidP="00E34AAF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94" w:history="1">
              <w:r w:rsidR="00E34AAF" w:rsidRPr="00DA60FC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https://tse.do/transparencia/index.php/compras-y-contrataciones/estado-de-cuentas-de-suplidores/category/1279-cuentas-por-pagar-junio-2022</w:t>
              </w:r>
            </w:hyperlink>
          </w:p>
          <w:p w:rsidR="00E34AAF" w:rsidRPr="0086386B" w:rsidRDefault="00E34AAF" w:rsidP="00E34AAF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E34AAF" w:rsidRDefault="00E34AAF" w:rsidP="00447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422">
              <w:rPr>
                <w:rFonts w:ascii="Arial" w:hAnsi="Arial" w:cs="Arial"/>
                <w:b/>
                <w:sz w:val="18"/>
                <w:szCs w:val="18"/>
                <w:lang w:val="es-ES"/>
              </w:rPr>
              <w:t>Junio 2022</w:t>
            </w:r>
          </w:p>
        </w:tc>
        <w:tc>
          <w:tcPr>
            <w:tcW w:w="2097" w:type="dxa"/>
          </w:tcPr>
          <w:p w:rsidR="00E34AAF" w:rsidRPr="0086386B" w:rsidRDefault="00E34AAF" w:rsidP="00E34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6569C0" w:rsidRPr="0086386B" w:rsidRDefault="006569C0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B0325" w:rsidRPr="0086386B" w:rsidRDefault="00CF5555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PROYECTOS</w:t>
      </w:r>
      <w:r w:rsidRPr="0086386B"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F6CD6" w:rsidRPr="0086386B" w:rsidTr="001F6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F6CD6" w:rsidRPr="0086386B" w:rsidRDefault="009F6CD6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9F6CD6" w:rsidRPr="0086386B" w:rsidRDefault="009F6CD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F6CD6" w:rsidRPr="0086386B" w:rsidRDefault="009F6CD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</w:t>
            </w:r>
          </w:p>
        </w:tc>
        <w:tc>
          <w:tcPr>
            <w:tcW w:w="1800" w:type="dxa"/>
          </w:tcPr>
          <w:p w:rsidR="009F6CD6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F6CD6" w:rsidRPr="0086386B" w:rsidRDefault="009F6CD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DA65B4" w:rsidRPr="0086386B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A65B4" w:rsidRPr="0086386B" w:rsidRDefault="00CE61E0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Proyectos y Programas</w:t>
            </w:r>
          </w:p>
          <w:p w:rsidR="00D74881" w:rsidRPr="0086386B" w:rsidRDefault="00D74881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65B4" w:rsidRPr="0086386B" w:rsidRDefault="00DA65B4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942B7A" w:rsidRDefault="00053757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5" w:history="1">
              <w:r w:rsidR="00E34AAF" w:rsidRPr="00DA60FC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https://tse.do/transparencia/index.php/proyectos-y-programas/category/1275-junio</w:t>
              </w:r>
            </w:hyperlink>
          </w:p>
          <w:p w:rsidR="00E34AAF" w:rsidRPr="0086386B" w:rsidRDefault="00E34AAF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00" w:type="dxa"/>
          </w:tcPr>
          <w:p w:rsidR="00DA65B4" w:rsidRPr="0086386B" w:rsidRDefault="00E34AA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A1422">
              <w:rPr>
                <w:rFonts w:ascii="Arial" w:hAnsi="Arial" w:cs="Arial"/>
                <w:b/>
                <w:sz w:val="18"/>
                <w:szCs w:val="18"/>
                <w:lang w:val="es-ES"/>
              </w:rPr>
              <w:t>Junio 2022</w:t>
            </w:r>
          </w:p>
        </w:tc>
        <w:tc>
          <w:tcPr>
            <w:tcW w:w="1623" w:type="dxa"/>
          </w:tcPr>
          <w:p w:rsidR="00DA65B4" w:rsidRPr="0086386B" w:rsidRDefault="00DA65B4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421E99" w:rsidRPr="0086386B" w:rsidRDefault="00421E99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B0325" w:rsidRPr="0086386B" w:rsidRDefault="00BA0A7F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86386B" w:rsidTr="001F6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86386B" w:rsidRDefault="009B0325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 xml:space="preserve">Documento / </w:t>
            </w:r>
            <w:r w:rsidR="005E6013" w:rsidRPr="0086386B">
              <w:rPr>
                <w:rFonts w:ascii="Arial" w:hAnsi="Arial" w:cs="Arial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86386B" w:rsidRDefault="009B0325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86386B" w:rsidRDefault="009B0325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86386B" w:rsidRDefault="009B0325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871A03" w:rsidRPr="0086386B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1A03" w:rsidRPr="0086386B" w:rsidRDefault="00124ED4" w:rsidP="00461C3B">
            <w:pPr>
              <w:rPr>
                <w:rStyle w:val="Hipervnculo"/>
                <w:rFonts w:ascii="Arial" w:hAnsi="Arial" w:cs="Arial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</w:t>
            </w:r>
            <w:r w:rsidR="00447F61" w:rsidRPr="0086386B"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:rsidR="00871A03" w:rsidRPr="0086386B" w:rsidRDefault="00124ED4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871A03" w:rsidRDefault="00053757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96" w:history="1">
              <w:r w:rsidR="00E34AAF" w:rsidRPr="00DA60FC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https://tse.do/transparencia/index.php/finanzas/balance-general</w:t>
              </w:r>
            </w:hyperlink>
          </w:p>
          <w:p w:rsidR="00942B7A" w:rsidRPr="0086386B" w:rsidRDefault="00942B7A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871A03" w:rsidRPr="0086386B" w:rsidRDefault="00E34AA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2A1422">
              <w:rPr>
                <w:rFonts w:ascii="Arial" w:hAnsi="Arial" w:cs="Arial"/>
                <w:b/>
                <w:sz w:val="18"/>
                <w:szCs w:val="18"/>
                <w:lang w:val="es-ES"/>
              </w:rPr>
              <w:t>Junio 2022</w:t>
            </w:r>
          </w:p>
        </w:tc>
        <w:tc>
          <w:tcPr>
            <w:tcW w:w="1623" w:type="dxa"/>
          </w:tcPr>
          <w:p w:rsidR="00871A03" w:rsidRPr="0086386B" w:rsidRDefault="0084124C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A252CF" w:rsidRPr="0086386B" w:rsidTr="001F61F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252CF" w:rsidRPr="0086386B" w:rsidRDefault="00A252CF" w:rsidP="00461C3B">
            <w:pPr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A252CF" w:rsidRPr="0086386B" w:rsidRDefault="00A252CF" w:rsidP="00461C3B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A252CF" w:rsidRPr="0086386B" w:rsidRDefault="00A252C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 y EXCEL</w:t>
            </w:r>
          </w:p>
        </w:tc>
        <w:tc>
          <w:tcPr>
            <w:tcW w:w="6187" w:type="dxa"/>
          </w:tcPr>
          <w:p w:rsidR="00A252CF" w:rsidRPr="0086386B" w:rsidRDefault="00E34AAF" w:rsidP="00461C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E34AAF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https://tse.do/transparencia/index.php/finanzas/informes-financieros/category/1283-junio</w:t>
            </w:r>
          </w:p>
        </w:tc>
        <w:tc>
          <w:tcPr>
            <w:tcW w:w="1800" w:type="dxa"/>
          </w:tcPr>
          <w:p w:rsidR="00A252CF" w:rsidRPr="0086386B" w:rsidRDefault="00E34AA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A1422">
              <w:rPr>
                <w:rFonts w:ascii="Arial" w:hAnsi="Arial" w:cs="Arial"/>
                <w:b/>
                <w:sz w:val="18"/>
                <w:szCs w:val="18"/>
                <w:lang w:val="es-ES"/>
              </w:rPr>
              <w:t>Junio 2022</w:t>
            </w:r>
          </w:p>
        </w:tc>
        <w:tc>
          <w:tcPr>
            <w:tcW w:w="1623" w:type="dxa"/>
          </w:tcPr>
          <w:p w:rsidR="00A252CF" w:rsidRPr="0086386B" w:rsidRDefault="00A252CF" w:rsidP="00461C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5D62D6" w:rsidRPr="0086386B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D62D6" w:rsidRPr="0086386B" w:rsidRDefault="005D62D6" w:rsidP="00461C3B">
            <w:pPr>
              <w:contextualSpacing/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5D62D6" w:rsidRPr="0086386B" w:rsidRDefault="0028092A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3A16AE" w:rsidRPr="0086386B">
              <w:rPr>
                <w:rFonts w:ascii="Arial" w:hAnsi="Arial" w:cs="Arial"/>
                <w:b/>
                <w:sz w:val="18"/>
                <w:szCs w:val="18"/>
              </w:rPr>
              <w:t>DF</w:t>
            </w:r>
          </w:p>
        </w:tc>
        <w:tc>
          <w:tcPr>
            <w:tcW w:w="6187" w:type="dxa"/>
          </w:tcPr>
          <w:p w:rsidR="005D62D6" w:rsidRDefault="00053757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97" w:history="1">
              <w:r w:rsidR="00E34AAF" w:rsidRPr="00DA60FC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https://tse.do/transparencia/index.php/finanzas/informes-financieros/category/1142-informe-corte-semestral-basado-en-sistema-de-analisis-de-cumplimiento-de-las-normas-contables-sisacnoc-de-digecog</w:t>
              </w:r>
            </w:hyperlink>
          </w:p>
          <w:p w:rsidR="00E34AAF" w:rsidRPr="0086386B" w:rsidRDefault="00E34AAF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5D62D6" w:rsidRPr="0086386B" w:rsidRDefault="00E34AA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2A1422">
              <w:rPr>
                <w:rFonts w:ascii="Arial" w:hAnsi="Arial" w:cs="Arial"/>
                <w:b/>
                <w:sz w:val="18"/>
                <w:szCs w:val="18"/>
                <w:lang w:val="es-ES"/>
              </w:rPr>
              <w:t>Junio 2022</w:t>
            </w:r>
          </w:p>
        </w:tc>
        <w:tc>
          <w:tcPr>
            <w:tcW w:w="1623" w:type="dxa"/>
          </w:tcPr>
          <w:p w:rsidR="005D62D6" w:rsidRPr="0086386B" w:rsidRDefault="00E01F1B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47B56" w:rsidRPr="0086386B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47B56" w:rsidRPr="0086386B" w:rsidRDefault="00447B56" w:rsidP="00447B56">
            <w:pPr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447B56" w:rsidRPr="0086386B" w:rsidRDefault="00447B56" w:rsidP="00447B56">
            <w:pPr>
              <w:rPr>
                <w:rStyle w:val="Hipervnculo"/>
                <w:rFonts w:ascii="Arial" w:hAnsi="Arial" w:cs="Arial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447B56" w:rsidRPr="0086386B" w:rsidRDefault="00447B56" w:rsidP="00447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 y EXCEL</w:t>
            </w:r>
          </w:p>
        </w:tc>
        <w:tc>
          <w:tcPr>
            <w:tcW w:w="6187" w:type="dxa"/>
          </w:tcPr>
          <w:p w:rsidR="00447B56" w:rsidRPr="0086386B" w:rsidRDefault="00447B56" w:rsidP="00447B5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E34AAF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https://tse.do/transparencia/index.php/finanzas/ingresos-y-egresos/category/1278-junio</w:t>
            </w:r>
          </w:p>
        </w:tc>
        <w:tc>
          <w:tcPr>
            <w:tcW w:w="1800" w:type="dxa"/>
          </w:tcPr>
          <w:p w:rsidR="00447B56" w:rsidRDefault="00447B56" w:rsidP="00447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4DF9">
              <w:rPr>
                <w:rFonts w:ascii="Arial" w:hAnsi="Arial" w:cs="Arial"/>
                <w:b/>
                <w:sz w:val="18"/>
                <w:szCs w:val="18"/>
                <w:lang w:val="es-ES"/>
              </w:rPr>
              <w:t>Junio 2022</w:t>
            </w:r>
          </w:p>
        </w:tc>
        <w:tc>
          <w:tcPr>
            <w:tcW w:w="1623" w:type="dxa"/>
          </w:tcPr>
          <w:p w:rsidR="00447B56" w:rsidRPr="0086386B" w:rsidRDefault="00447B56" w:rsidP="00447B56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47B56" w:rsidRPr="0086386B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47B56" w:rsidRPr="0086386B" w:rsidRDefault="00053757" w:rsidP="00447B56">
            <w:pPr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98" w:tooltip="Informes de auditorias" w:history="1">
              <w:r w:rsidR="00447B56" w:rsidRPr="0086386B">
                <w:rPr>
                  <w:rStyle w:val="Hipervnculo"/>
                  <w:rFonts w:ascii="Arial" w:hAnsi="Arial" w:cs="Arial"/>
                  <w:b w:val="0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447B56" w:rsidRPr="0086386B" w:rsidRDefault="00447B56" w:rsidP="00447B56">
            <w:pPr>
              <w:rPr>
                <w:rFonts w:ascii="Arial" w:hAnsi="Arial" w:cs="Arial"/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47B56" w:rsidRPr="0086386B" w:rsidRDefault="00447B56" w:rsidP="00447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447B56" w:rsidRDefault="00053757" w:rsidP="00447B5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99" w:history="1">
              <w:r w:rsidR="00447B56" w:rsidRPr="00DA60FC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https://tse.do/transparencia/index.php/finanzas/informes-de-auditorias/category/1158-2022</w:t>
              </w:r>
            </w:hyperlink>
          </w:p>
          <w:p w:rsidR="00447B56" w:rsidRPr="0086386B" w:rsidRDefault="00447B56" w:rsidP="00447B5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447B56" w:rsidRDefault="00447B56" w:rsidP="00447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4DF9">
              <w:rPr>
                <w:rFonts w:ascii="Arial" w:hAnsi="Arial" w:cs="Arial"/>
                <w:b/>
                <w:sz w:val="18"/>
                <w:szCs w:val="18"/>
                <w:lang w:val="es-ES"/>
              </w:rPr>
              <w:t>Junio 2022</w:t>
            </w:r>
          </w:p>
        </w:tc>
        <w:tc>
          <w:tcPr>
            <w:tcW w:w="1623" w:type="dxa"/>
          </w:tcPr>
          <w:p w:rsidR="00447B56" w:rsidRPr="0086386B" w:rsidRDefault="00447B56" w:rsidP="00447B56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47B56" w:rsidRPr="0086386B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47B56" w:rsidRPr="0086386B" w:rsidRDefault="00447B56" w:rsidP="00447B56">
            <w:pPr>
              <w:jc w:val="both"/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447B56" w:rsidRPr="0086386B" w:rsidRDefault="00447B56" w:rsidP="00447B56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447B56" w:rsidRPr="0086386B" w:rsidRDefault="00447B56" w:rsidP="00447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 y Excel</w:t>
            </w:r>
          </w:p>
        </w:tc>
        <w:tc>
          <w:tcPr>
            <w:tcW w:w="6187" w:type="dxa"/>
          </w:tcPr>
          <w:p w:rsidR="00447B56" w:rsidRPr="0086386B" w:rsidRDefault="00447B56" w:rsidP="00447B5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447B56" w:rsidRDefault="00053757" w:rsidP="00447B5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00" w:history="1">
              <w:r w:rsidR="00447B56" w:rsidRPr="00DA60FC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https://tse.do/transparencia/index.php/finanzas/activos-fijos/category/1159-2021</w:t>
              </w:r>
            </w:hyperlink>
          </w:p>
          <w:p w:rsidR="00447B56" w:rsidRPr="0086386B" w:rsidRDefault="00447B56" w:rsidP="00447B5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447B56" w:rsidRDefault="00447B56" w:rsidP="00447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4DF9">
              <w:rPr>
                <w:rFonts w:ascii="Arial" w:hAnsi="Arial" w:cs="Arial"/>
                <w:b/>
                <w:sz w:val="18"/>
                <w:szCs w:val="18"/>
                <w:lang w:val="es-ES"/>
              </w:rPr>
              <w:t>Junio 2022</w:t>
            </w:r>
          </w:p>
        </w:tc>
        <w:tc>
          <w:tcPr>
            <w:tcW w:w="1623" w:type="dxa"/>
          </w:tcPr>
          <w:p w:rsidR="00447B56" w:rsidRPr="0086386B" w:rsidRDefault="00447B56" w:rsidP="00447B56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47B56" w:rsidRPr="0086386B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47B56" w:rsidRPr="0086386B" w:rsidRDefault="00447B56" w:rsidP="00447B56">
            <w:pPr>
              <w:rPr>
                <w:rFonts w:ascii="Arial" w:hAnsi="Arial" w:cs="Arial"/>
                <w:sz w:val="18"/>
                <w:szCs w:val="18"/>
              </w:rPr>
            </w:pPr>
          </w:p>
          <w:p w:rsidR="00447B56" w:rsidRPr="0086386B" w:rsidRDefault="00053757" w:rsidP="00447B56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hyperlink r:id="rId101" w:tooltip="Relación de inventario en Almacén" w:history="1">
              <w:r w:rsidR="00447B56" w:rsidRPr="0086386B">
                <w:rPr>
                  <w:rStyle w:val="Hipervnculo"/>
                  <w:rFonts w:ascii="Arial" w:hAnsi="Arial" w:cs="Arial"/>
                  <w:b w:val="0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447B56" w:rsidRPr="0086386B" w:rsidRDefault="00447B56" w:rsidP="00447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 Y Excel</w:t>
            </w:r>
          </w:p>
        </w:tc>
        <w:tc>
          <w:tcPr>
            <w:tcW w:w="6187" w:type="dxa"/>
          </w:tcPr>
          <w:p w:rsidR="00447B56" w:rsidRDefault="00053757" w:rsidP="00447B5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02" w:history="1">
              <w:r w:rsidR="00447B56" w:rsidRPr="00DA60FC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https://tse.do/transparencia/index.php/finanzas/inventario-en-almacen/category/1213-2022</w:t>
              </w:r>
            </w:hyperlink>
          </w:p>
          <w:p w:rsidR="00447B56" w:rsidRPr="0086386B" w:rsidRDefault="00447B56" w:rsidP="00447B5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447B56" w:rsidRDefault="00447B56" w:rsidP="00447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4DF9">
              <w:rPr>
                <w:rFonts w:ascii="Arial" w:hAnsi="Arial" w:cs="Arial"/>
                <w:b/>
                <w:sz w:val="18"/>
                <w:szCs w:val="18"/>
                <w:lang w:val="es-ES"/>
              </w:rPr>
              <w:t>Junio 2022</w:t>
            </w:r>
          </w:p>
        </w:tc>
        <w:tc>
          <w:tcPr>
            <w:tcW w:w="1623" w:type="dxa"/>
          </w:tcPr>
          <w:p w:rsidR="00447B56" w:rsidRPr="0086386B" w:rsidRDefault="00447B56" w:rsidP="00447B56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F016D0" w:rsidRPr="0086386B" w:rsidRDefault="00F016D0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76B8A" w:rsidRPr="0086386B" w:rsidRDefault="00BB5F13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86386B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86386B" w:rsidRDefault="00BB5F13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 xml:space="preserve">Documento / </w:t>
            </w:r>
            <w:r w:rsidR="00C71E3A" w:rsidRPr="0086386B">
              <w:rPr>
                <w:rFonts w:ascii="Arial" w:hAnsi="Arial" w:cs="Arial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86386B" w:rsidRDefault="00BB5F13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86386B" w:rsidRDefault="00BB5F13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86386B" w:rsidRDefault="00BB5F13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DA65B4" w:rsidRPr="0086386B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A65B4" w:rsidRPr="0086386B" w:rsidRDefault="00DA65B4" w:rsidP="00461C3B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D40402" w:rsidRPr="0086386B" w:rsidRDefault="00D40402" w:rsidP="00461C3B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DA65B4" w:rsidRPr="0086386B" w:rsidRDefault="00DA65B4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DA65B4" w:rsidRPr="0086386B" w:rsidRDefault="00447B56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447B56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DA65B4" w:rsidRPr="0086386B" w:rsidRDefault="00447B56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234DF9">
              <w:rPr>
                <w:rFonts w:ascii="Arial" w:hAnsi="Arial" w:cs="Arial"/>
                <w:b/>
                <w:sz w:val="18"/>
                <w:szCs w:val="18"/>
                <w:lang w:val="es-ES"/>
              </w:rPr>
              <w:t>Junio 2022</w:t>
            </w:r>
          </w:p>
        </w:tc>
        <w:tc>
          <w:tcPr>
            <w:tcW w:w="1623" w:type="dxa"/>
          </w:tcPr>
          <w:p w:rsidR="00DA65B4" w:rsidRPr="0086386B" w:rsidRDefault="00DA65B4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F7C83" w:rsidRPr="0086386B" w:rsidRDefault="00BF7C83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B5F13" w:rsidRPr="0086386B" w:rsidRDefault="008B1231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COMISION DE ETICA PÚBLICA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86386B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86386B" w:rsidRDefault="008B1231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 xml:space="preserve">Documento / </w:t>
            </w:r>
            <w:r w:rsidR="00C71E3A" w:rsidRPr="0086386B">
              <w:rPr>
                <w:rFonts w:ascii="Arial" w:hAnsi="Arial" w:cs="Arial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86386B" w:rsidRDefault="008B123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86386B" w:rsidRDefault="008B123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86386B" w:rsidRDefault="008B123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86386B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641EA2" w:rsidP="00461C3B">
            <w:pPr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641EA2" w:rsidRPr="0086386B" w:rsidRDefault="00447B56" w:rsidP="00447B5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447B56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https://tse.do/transparencia/index.php/comision-de-etica-publica-cep/category/995-listados-de-miembros-y-medios-de-contacto</w:t>
            </w:r>
          </w:p>
        </w:tc>
        <w:tc>
          <w:tcPr>
            <w:tcW w:w="1800" w:type="dxa"/>
          </w:tcPr>
          <w:p w:rsidR="00641EA2" w:rsidRPr="0086386B" w:rsidRDefault="00447B56" w:rsidP="00447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34DF9">
              <w:rPr>
                <w:rFonts w:ascii="Arial" w:hAnsi="Arial" w:cs="Arial"/>
                <w:b/>
                <w:sz w:val="18"/>
                <w:szCs w:val="18"/>
                <w:lang w:val="es-ES"/>
              </w:rPr>
              <w:t>Junio 2022</w:t>
            </w:r>
          </w:p>
        </w:tc>
        <w:tc>
          <w:tcPr>
            <w:tcW w:w="1623" w:type="dxa"/>
          </w:tcPr>
          <w:p w:rsidR="00641EA2" w:rsidRPr="0086386B" w:rsidRDefault="00641EA2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47B56" w:rsidRPr="0086386B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47B56" w:rsidRPr="0086386B" w:rsidRDefault="00447B56" w:rsidP="00447B56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447B56" w:rsidRPr="0086386B" w:rsidRDefault="00447B56" w:rsidP="00447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47B56" w:rsidRPr="0086386B" w:rsidRDefault="00053757" w:rsidP="00447B5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03" w:history="1">
              <w:r w:rsidR="00447B56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https://tse.do/transparencia/index.php/comision-de-etica-publica-cep/category/996-compromiso-etico</w:t>
              </w:r>
            </w:hyperlink>
          </w:p>
          <w:p w:rsidR="00447B56" w:rsidRDefault="00053757" w:rsidP="00447B5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04" w:history="1">
              <w:r w:rsidR="00447B56" w:rsidRPr="00DA60FC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https://tse.do/transparencia/index.php/comision-de-etica-publica-cep/category/996-compromiso-etico</w:t>
              </w:r>
            </w:hyperlink>
          </w:p>
          <w:p w:rsidR="00447B56" w:rsidRPr="0086386B" w:rsidRDefault="00447B56" w:rsidP="00447B5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447B56" w:rsidRDefault="00447B56" w:rsidP="00447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5275">
              <w:rPr>
                <w:rFonts w:ascii="Arial" w:hAnsi="Arial" w:cs="Arial"/>
                <w:b/>
                <w:sz w:val="18"/>
                <w:szCs w:val="18"/>
                <w:lang w:val="es-ES"/>
              </w:rPr>
              <w:t>Junio 2022</w:t>
            </w:r>
          </w:p>
        </w:tc>
        <w:tc>
          <w:tcPr>
            <w:tcW w:w="1623" w:type="dxa"/>
          </w:tcPr>
          <w:p w:rsidR="00447B56" w:rsidRPr="0086386B" w:rsidRDefault="00447B56" w:rsidP="00447B56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47B56" w:rsidRPr="0086386B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47B56" w:rsidRPr="0086386B" w:rsidRDefault="00447B56" w:rsidP="00447B56">
            <w:pPr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447B56" w:rsidRPr="0086386B" w:rsidRDefault="00447B56" w:rsidP="00447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47B56" w:rsidRPr="0086386B" w:rsidRDefault="00447B56" w:rsidP="00447B5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447B56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https://tse.do/transparencia/index.php/comision-de-etica-publica-cep/category/998-planes-de-trabajo-de-la-cep</w:t>
            </w:r>
          </w:p>
        </w:tc>
        <w:tc>
          <w:tcPr>
            <w:tcW w:w="1800" w:type="dxa"/>
          </w:tcPr>
          <w:p w:rsidR="00447B56" w:rsidRDefault="00447B56" w:rsidP="00447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5275">
              <w:rPr>
                <w:rFonts w:ascii="Arial" w:hAnsi="Arial" w:cs="Arial"/>
                <w:b/>
                <w:sz w:val="18"/>
                <w:szCs w:val="18"/>
                <w:lang w:val="es-ES"/>
              </w:rPr>
              <w:t>Junio 2022</w:t>
            </w:r>
          </w:p>
        </w:tc>
        <w:tc>
          <w:tcPr>
            <w:tcW w:w="1623" w:type="dxa"/>
          </w:tcPr>
          <w:p w:rsidR="00447B56" w:rsidRPr="0086386B" w:rsidRDefault="00447B56" w:rsidP="00447B56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47B56" w:rsidRPr="0086386B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47B56" w:rsidRPr="0086386B" w:rsidRDefault="00447B56" w:rsidP="00447B56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447B56" w:rsidRPr="0086386B" w:rsidRDefault="00447B56" w:rsidP="00447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47B56" w:rsidRPr="0086386B" w:rsidRDefault="00447B56" w:rsidP="00447B5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447B56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https://tse.do/transparencia/index.php/comision-de-etica-publica-cep/category/999-informes-de-logros-y-seguimiento-al-plan-de-trabajo</w:t>
            </w:r>
          </w:p>
        </w:tc>
        <w:tc>
          <w:tcPr>
            <w:tcW w:w="1800" w:type="dxa"/>
          </w:tcPr>
          <w:p w:rsidR="00447B56" w:rsidRDefault="00447B56" w:rsidP="00447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5275">
              <w:rPr>
                <w:rFonts w:ascii="Arial" w:hAnsi="Arial" w:cs="Arial"/>
                <w:b/>
                <w:sz w:val="18"/>
                <w:szCs w:val="18"/>
                <w:lang w:val="es-ES"/>
              </w:rPr>
              <w:t>Junio 2022</w:t>
            </w:r>
          </w:p>
        </w:tc>
        <w:tc>
          <w:tcPr>
            <w:tcW w:w="1623" w:type="dxa"/>
          </w:tcPr>
          <w:p w:rsidR="00447B56" w:rsidRPr="0086386B" w:rsidRDefault="00447B56" w:rsidP="00447B56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D4CF7" w:rsidRPr="0086386B" w:rsidRDefault="00BD4CF7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5B5911" w:rsidRPr="0086386B" w:rsidRDefault="005B5911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86386B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86386B" w:rsidRDefault="005B5911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86386B" w:rsidRDefault="005B591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86386B" w:rsidRDefault="005B591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86386B" w:rsidRDefault="005B591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447B56" w:rsidRPr="0086386B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47B56" w:rsidRPr="0086386B" w:rsidRDefault="00447B56" w:rsidP="00447B56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447B56" w:rsidRPr="0086386B" w:rsidRDefault="00447B56" w:rsidP="00447B56">
            <w:pPr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447B56" w:rsidRPr="0086386B" w:rsidRDefault="00447B56" w:rsidP="00447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447B56" w:rsidRPr="0086386B" w:rsidRDefault="00447B56" w:rsidP="00447B5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447B56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https://tse.do/transparencia/index.php/consultas-publicas/procesos-de-consultas-abiertas/category/1004-2022</w:t>
            </w:r>
          </w:p>
        </w:tc>
        <w:tc>
          <w:tcPr>
            <w:tcW w:w="1800" w:type="dxa"/>
          </w:tcPr>
          <w:p w:rsidR="00447B56" w:rsidRDefault="00447B56" w:rsidP="00447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5275">
              <w:rPr>
                <w:rFonts w:ascii="Arial" w:hAnsi="Arial" w:cs="Arial"/>
                <w:b/>
                <w:sz w:val="18"/>
                <w:szCs w:val="18"/>
                <w:lang w:val="es-ES"/>
              </w:rPr>
              <w:t>Junio 2022</w:t>
            </w:r>
          </w:p>
        </w:tc>
        <w:tc>
          <w:tcPr>
            <w:tcW w:w="1623" w:type="dxa"/>
          </w:tcPr>
          <w:p w:rsidR="00447B56" w:rsidRPr="0086386B" w:rsidRDefault="00447B56" w:rsidP="00447B56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47B56" w:rsidRPr="0086386B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47B56" w:rsidRPr="0086386B" w:rsidRDefault="00447B56" w:rsidP="00447B56">
            <w:pPr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447B56" w:rsidRPr="0086386B" w:rsidRDefault="00447B56" w:rsidP="00447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447B56" w:rsidRDefault="00053757" w:rsidP="00447B5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5" w:history="1">
              <w:r w:rsidR="00447B56" w:rsidRPr="00DA60FC">
                <w:rPr>
                  <w:rStyle w:val="Hipervnculo"/>
                </w:rPr>
                <w:t>https://tse.do/transparencia/index.php/consultas-publicas/relacion-de-consultas-publicas</w:t>
              </w:r>
            </w:hyperlink>
          </w:p>
          <w:p w:rsidR="00447B56" w:rsidRPr="00447B56" w:rsidRDefault="00447B56" w:rsidP="00447B5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:rsidR="00447B56" w:rsidRDefault="00447B56" w:rsidP="00447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5275">
              <w:rPr>
                <w:rFonts w:ascii="Arial" w:hAnsi="Arial" w:cs="Arial"/>
                <w:b/>
                <w:sz w:val="18"/>
                <w:szCs w:val="18"/>
                <w:lang w:val="es-ES"/>
              </w:rPr>
              <w:t>Junio 2022</w:t>
            </w:r>
          </w:p>
        </w:tc>
        <w:tc>
          <w:tcPr>
            <w:tcW w:w="1623" w:type="dxa"/>
          </w:tcPr>
          <w:p w:rsidR="00447B56" w:rsidRPr="0086386B" w:rsidRDefault="00447B56" w:rsidP="00447B56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2F0592" w:rsidRPr="0086386B" w:rsidRDefault="002F0592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F0A5F" w:rsidRPr="0086386B" w:rsidRDefault="00166377" w:rsidP="00461C3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 xml:space="preserve">Celsa Contreras: </w:t>
      </w:r>
      <w:r w:rsidR="006F0A5F" w:rsidRPr="0086386B">
        <w:rPr>
          <w:rFonts w:ascii="Arial" w:hAnsi="Arial" w:cs="Arial"/>
          <w:sz w:val="18"/>
          <w:szCs w:val="18"/>
        </w:rPr>
        <w:t>Responsable de Acceso a la Información</w:t>
      </w:r>
      <w:r w:rsidR="00AE2655" w:rsidRPr="0086386B">
        <w:rPr>
          <w:rFonts w:ascii="Arial" w:hAnsi="Arial" w:cs="Arial"/>
          <w:sz w:val="18"/>
          <w:szCs w:val="18"/>
        </w:rPr>
        <w:t xml:space="preserve"> (RAI)</w:t>
      </w:r>
    </w:p>
    <w:p w:rsidR="006F0A5F" w:rsidRPr="0086386B" w:rsidRDefault="006F0A5F" w:rsidP="00461C3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6386B">
        <w:rPr>
          <w:rFonts w:ascii="Arial" w:hAnsi="Arial" w:cs="Arial"/>
          <w:sz w:val="18"/>
          <w:szCs w:val="18"/>
        </w:rPr>
        <w:t>Tel. 809-</w:t>
      </w:r>
      <w:r w:rsidR="00166377" w:rsidRPr="0086386B">
        <w:rPr>
          <w:rFonts w:ascii="Arial" w:hAnsi="Arial" w:cs="Arial"/>
          <w:sz w:val="18"/>
          <w:szCs w:val="18"/>
        </w:rPr>
        <w:t>535-0075</w:t>
      </w:r>
      <w:r w:rsidRPr="0086386B">
        <w:rPr>
          <w:rFonts w:ascii="Arial" w:hAnsi="Arial" w:cs="Arial"/>
          <w:sz w:val="18"/>
          <w:szCs w:val="18"/>
        </w:rPr>
        <w:t xml:space="preserve">Ext. </w:t>
      </w:r>
      <w:r w:rsidR="00166377" w:rsidRPr="0086386B">
        <w:rPr>
          <w:rFonts w:ascii="Arial" w:hAnsi="Arial" w:cs="Arial"/>
          <w:sz w:val="18"/>
          <w:szCs w:val="18"/>
        </w:rPr>
        <w:t>4090/4091</w:t>
      </w:r>
    </w:p>
    <w:p w:rsidR="00AE2655" w:rsidRPr="0086386B" w:rsidRDefault="00053757" w:rsidP="00461C3B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106" w:history="1">
        <w:r w:rsidR="00ED3575" w:rsidRPr="0086386B">
          <w:rPr>
            <w:rStyle w:val="Hipervnculo"/>
            <w:rFonts w:ascii="Arial" w:hAnsi="Arial" w:cs="Arial"/>
            <w:sz w:val="18"/>
            <w:szCs w:val="18"/>
          </w:rPr>
          <w:t>oai.@tse.do</w:t>
        </w:r>
      </w:hyperlink>
      <w:r w:rsidR="006238EB" w:rsidRPr="0086386B">
        <w:rPr>
          <w:rStyle w:val="Hipervnculo"/>
          <w:rFonts w:ascii="Arial" w:hAnsi="Arial" w:cs="Arial"/>
          <w:sz w:val="18"/>
          <w:szCs w:val="18"/>
          <w:u w:val="none"/>
        </w:rPr>
        <w:t xml:space="preserve">    </w:t>
      </w:r>
      <w:hyperlink r:id="rId107" w:history="1">
        <w:r w:rsidR="002F0592" w:rsidRPr="0086386B">
          <w:rPr>
            <w:rStyle w:val="Hipervnculo"/>
            <w:rFonts w:ascii="Arial" w:hAnsi="Arial" w:cs="Arial"/>
            <w:sz w:val="18"/>
            <w:szCs w:val="18"/>
          </w:rPr>
          <w:t>Celsa.contreras@tse.do</w:t>
        </w:r>
      </w:hyperlink>
    </w:p>
    <w:p w:rsidR="002F0592" w:rsidRPr="0086386B" w:rsidRDefault="002F0592" w:rsidP="00461C3B">
      <w:pPr>
        <w:spacing w:after="0" w:line="240" w:lineRule="auto"/>
        <w:rPr>
          <w:rStyle w:val="Hipervnculo"/>
          <w:rFonts w:ascii="Arial" w:hAnsi="Arial" w:cs="Arial"/>
          <w:sz w:val="18"/>
          <w:szCs w:val="18"/>
        </w:rPr>
      </w:pPr>
    </w:p>
    <w:p w:rsidR="000542A9" w:rsidRPr="0086386B" w:rsidRDefault="000542A9" w:rsidP="00461C3B">
      <w:pPr>
        <w:spacing w:after="0" w:line="240" w:lineRule="auto"/>
        <w:rPr>
          <w:rStyle w:val="Hipervnculo"/>
          <w:rFonts w:ascii="Arial" w:hAnsi="Arial" w:cs="Arial"/>
          <w:color w:val="auto"/>
          <w:sz w:val="18"/>
          <w:szCs w:val="18"/>
          <w:u w:val="none"/>
        </w:rPr>
      </w:pPr>
    </w:p>
    <w:p w:rsidR="007F27D0" w:rsidRPr="0086386B" w:rsidRDefault="007F27D0" w:rsidP="000542A9">
      <w:pPr>
        <w:spacing w:after="0" w:line="240" w:lineRule="auto"/>
        <w:rPr>
          <w:rStyle w:val="Hipervnculo"/>
          <w:rFonts w:ascii="Arial" w:hAnsi="Arial" w:cs="Arial"/>
          <w:sz w:val="18"/>
          <w:szCs w:val="18"/>
        </w:rPr>
      </w:pPr>
    </w:p>
    <w:sectPr w:rsidR="007F27D0" w:rsidRPr="0086386B" w:rsidSect="008116E5">
      <w:headerReference w:type="default" r:id="rId108"/>
      <w:footerReference w:type="default" r:id="rId109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757" w:rsidRDefault="00053757" w:rsidP="00A17ADE">
      <w:pPr>
        <w:spacing w:after="0" w:line="240" w:lineRule="auto"/>
      </w:pPr>
      <w:r>
        <w:separator/>
      </w:r>
    </w:p>
  </w:endnote>
  <w:endnote w:type="continuationSeparator" w:id="0">
    <w:p w:rsidR="00053757" w:rsidRDefault="00053757" w:rsidP="00A17ADE">
      <w:pPr>
        <w:spacing w:after="0" w:line="240" w:lineRule="auto"/>
      </w:pPr>
      <w:r>
        <w:continuationSeparator/>
      </w:r>
    </w:p>
  </w:endnote>
  <w:endnote w:type="continuationNotice" w:id="1">
    <w:p w:rsidR="00053757" w:rsidRDefault="000537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:rsidR="004F36D6" w:rsidRDefault="004F36D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6C1" w:rsidRPr="00D226C1">
          <w:rPr>
            <w:noProof/>
            <w:lang w:val="es-ES"/>
          </w:rPr>
          <w:t>7</w:t>
        </w:r>
        <w:r>
          <w:rPr>
            <w:noProof/>
            <w:lang w:val="es-ES"/>
          </w:rPr>
          <w:fldChar w:fldCharType="end"/>
        </w:r>
      </w:p>
    </w:sdtContent>
  </w:sdt>
  <w:p w:rsidR="004F36D6" w:rsidRDefault="004F36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757" w:rsidRDefault="00053757" w:rsidP="00A17ADE">
      <w:pPr>
        <w:spacing w:after="0" w:line="240" w:lineRule="auto"/>
      </w:pPr>
      <w:r>
        <w:separator/>
      </w:r>
    </w:p>
  </w:footnote>
  <w:footnote w:type="continuationSeparator" w:id="0">
    <w:p w:rsidR="00053757" w:rsidRDefault="00053757" w:rsidP="00A17ADE">
      <w:pPr>
        <w:spacing w:after="0" w:line="240" w:lineRule="auto"/>
      </w:pPr>
      <w:r>
        <w:continuationSeparator/>
      </w:r>
    </w:p>
  </w:footnote>
  <w:footnote w:type="continuationNotice" w:id="1">
    <w:p w:rsidR="00053757" w:rsidRDefault="000537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6D6" w:rsidRDefault="004F36D6" w:rsidP="00BF02BC">
    <w:pPr>
      <w:pStyle w:val="Encabezado"/>
      <w:jc w:val="center"/>
      <w:rPr>
        <w:sz w:val="28"/>
      </w:rPr>
    </w:pPr>
  </w:p>
  <w:p w:rsidR="004F36D6" w:rsidRDefault="00053757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;mso-position-horizontal-relative:text;mso-position-vertical-relative:text">
          <v:imagedata r:id="rId1" o:title="logo-central-2"/>
        </v:shape>
      </w:pict>
    </w:r>
  </w:p>
  <w:p w:rsidR="004F36D6" w:rsidRDefault="004F36D6" w:rsidP="00BF02BC">
    <w:pPr>
      <w:pStyle w:val="Encabezado"/>
      <w:jc w:val="center"/>
      <w:rPr>
        <w:sz w:val="28"/>
      </w:rPr>
    </w:pPr>
  </w:p>
  <w:p w:rsidR="004F36D6" w:rsidRDefault="004F36D6" w:rsidP="00BF02BC">
    <w:pPr>
      <w:pStyle w:val="Encabezado"/>
      <w:jc w:val="center"/>
      <w:rPr>
        <w:sz w:val="28"/>
      </w:rPr>
    </w:pPr>
  </w:p>
  <w:p w:rsidR="004F36D6" w:rsidRDefault="004F36D6" w:rsidP="00BF02BC">
    <w:pPr>
      <w:pStyle w:val="Encabezado"/>
      <w:jc w:val="center"/>
      <w:rPr>
        <w:sz w:val="28"/>
      </w:rPr>
    </w:pPr>
  </w:p>
  <w:p w:rsidR="004F36D6" w:rsidRDefault="004F36D6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4F36D6" w:rsidRPr="00BF02BC" w:rsidRDefault="004F36D6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327"/>
    <w:rsid w:val="00051AD4"/>
    <w:rsid w:val="0005307E"/>
    <w:rsid w:val="00053757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1716"/>
    <w:rsid w:val="00073BF4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142A"/>
    <w:rsid w:val="000F2B5C"/>
    <w:rsid w:val="000F372A"/>
    <w:rsid w:val="000F64D9"/>
    <w:rsid w:val="000F750F"/>
    <w:rsid w:val="00101B83"/>
    <w:rsid w:val="0010244D"/>
    <w:rsid w:val="00103A92"/>
    <w:rsid w:val="00104356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3838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67C2"/>
    <w:rsid w:val="001C02E5"/>
    <w:rsid w:val="001C0BBA"/>
    <w:rsid w:val="001C3FB6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307B8"/>
    <w:rsid w:val="002313C3"/>
    <w:rsid w:val="00231511"/>
    <w:rsid w:val="00232892"/>
    <w:rsid w:val="002344F8"/>
    <w:rsid w:val="00234636"/>
    <w:rsid w:val="002417ED"/>
    <w:rsid w:val="0024229C"/>
    <w:rsid w:val="002429BA"/>
    <w:rsid w:val="00246C2B"/>
    <w:rsid w:val="00247CF4"/>
    <w:rsid w:val="00250BB6"/>
    <w:rsid w:val="00252D75"/>
    <w:rsid w:val="00255334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A3"/>
    <w:rsid w:val="002A5ABA"/>
    <w:rsid w:val="002A7A38"/>
    <w:rsid w:val="002B32D3"/>
    <w:rsid w:val="002B36B1"/>
    <w:rsid w:val="002B39A9"/>
    <w:rsid w:val="002B3F3B"/>
    <w:rsid w:val="002B4752"/>
    <w:rsid w:val="002B4D8A"/>
    <w:rsid w:val="002B6ED7"/>
    <w:rsid w:val="002B7AE6"/>
    <w:rsid w:val="002C00EA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617E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4DB"/>
    <w:rsid w:val="003304C2"/>
    <w:rsid w:val="00333063"/>
    <w:rsid w:val="00333B1A"/>
    <w:rsid w:val="003373FE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318A"/>
    <w:rsid w:val="003835F2"/>
    <w:rsid w:val="00383BE8"/>
    <w:rsid w:val="00385A06"/>
    <w:rsid w:val="00386910"/>
    <w:rsid w:val="00386F9E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3EF0"/>
    <w:rsid w:val="004042A5"/>
    <w:rsid w:val="00406D63"/>
    <w:rsid w:val="00407D87"/>
    <w:rsid w:val="00410835"/>
    <w:rsid w:val="004123C3"/>
    <w:rsid w:val="004138F9"/>
    <w:rsid w:val="0041453B"/>
    <w:rsid w:val="00414DAC"/>
    <w:rsid w:val="00417680"/>
    <w:rsid w:val="004202CB"/>
    <w:rsid w:val="0042099D"/>
    <w:rsid w:val="00421E99"/>
    <w:rsid w:val="00423067"/>
    <w:rsid w:val="00423A26"/>
    <w:rsid w:val="004240C0"/>
    <w:rsid w:val="00425205"/>
    <w:rsid w:val="00425D29"/>
    <w:rsid w:val="00427F73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4693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8141E"/>
    <w:rsid w:val="00482203"/>
    <w:rsid w:val="0048300A"/>
    <w:rsid w:val="0048377C"/>
    <w:rsid w:val="004841AF"/>
    <w:rsid w:val="004856D6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9"/>
    <w:rsid w:val="004E7EEB"/>
    <w:rsid w:val="004F1105"/>
    <w:rsid w:val="004F1AC4"/>
    <w:rsid w:val="004F21AF"/>
    <w:rsid w:val="004F36D6"/>
    <w:rsid w:val="004F3A20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3E39"/>
    <w:rsid w:val="00515B2A"/>
    <w:rsid w:val="00517B3F"/>
    <w:rsid w:val="00520450"/>
    <w:rsid w:val="00520A25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1F84"/>
    <w:rsid w:val="0054743A"/>
    <w:rsid w:val="00547CE7"/>
    <w:rsid w:val="00551D8F"/>
    <w:rsid w:val="0055267D"/>
    <w:rsid w:val="00553449"/>
    <w:rsid w:val="00554A96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4DFE"/>
    <w:rsid w:val="00584E24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4403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661"/>
    <w:rsid w:val="005C29D9"/>
    <w:rsid w:val="005C4244"/>
    <w:rsid w:val="005C5002"/>
    <w:rsid w:val="005C51D1"/>
    <w:rsid w:val="005C7106"/>
    <w:rsid w:val="005C7E08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52CD"/>
    <w:rsid w:val="005E6013"/>
    <w:rsid w:val="005E7740"/>
    <w:rsid w:val="005F372A"/>
    <w:rsid w:val="005F3D67"/>
    <w:rsid w:val="005F3E81"/>
    <w:rsid w:val="005F46B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984"/>
    <w:rsid w:val="00662C83"/>
    <w:rsid w:val="0066688B"/>
    <w:rsid w:val="006710CA"/>
    <w:rsid w:val="00672E82"/>
    <w:rsid w:val="006742E4"/>
    <w:rsid w:val="00675CA5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2973"/>
    <w:rsid w:val="006A718A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3FDC"/>
    <w:rsid w:val="006C4078"/>
    <w:rsid w:val="006C5141"/>
    <w:rsid w:val="006C54EF"/>
    <w:rsid w:val="006C5662"/>
    <w:rsid w:val="006C5974"/>
    <w:rsid w:val="006D1379"/>
    <w:rsid w:val="006E092C"/>
    <w:rsid w:val="006E0E4E"/>
    <w:rsid w:val="006E2277"/>
    <w:rsid w:val="006E4930"/>
    <w:rsid w:val="006E4EF8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3606"/>
    <w:rsid w:val="00714F5F"/>
    <w:rsid w:val="00717D09"/>
    <w:rsid w:val="00720362"/>
    <w:rsid w:val="007214AB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59E"/>
    <w:rsid w:val="007455E5"/>
    <w:rsid w:val="00747EF4"/>
    <w:rsid w:val="00747F7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2483"/>
    <w:rsid w:val="007724D8"/>
    <w:rsid w:val="0077331F"/>
    <w:rsid w:val="007738C4"/>
    <w:rsid w:val="00773F42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C022A"/>
    <w:rsid w:val="007C03F5"/>
    <w:rsid w:val="007C0B90"/>
    <w:rsid w:val="007C15F8"/>
    <w:rsid w:val="007C36F3"/>
    <w:rsid w:val="007C3706"/>
    <w:rsid w:val="007C3876"/>
    <w:rsid w:val="007C3AD7"/>
    <w:rsid w:val="007C3C23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405F"/>
    <w:rsid w:val="008A49F1"/>
    <w:rsid w:val="008A6852"/>
    <w:rsid w:val="008A6A41"/>
    <w:rsid w:val="008A6C04"/>
    <w:rsid w:val="008B0ED1"/>
    <w:rsid w:val="008B1231"/>
    <w:rsid w:val="008B2870"/>
    <w:rsid w:val="008B3D21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26EC"/>
    <w:rsid w:val="009236A9"/>
    <w:rsid w:val="00924978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408B9"/>
    <w:rsid w:val="00940B5C"/>
    <w:rsid w:val="00942052"/>
    <w:rsid w:val="00942B7A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47B"/>
    <w:rsid w:val="009A6FD7"/>
    <w:rsid w:val="009B0325"/>
    <w:rsid w:val="009B166D"/>
    <w:rsid w:val="009B214B"/>
    <w:rsid w:val="009B4227"/>
    <w:rsid w:val="009B4A99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69EB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60AB"/>
    <w:rsid w:val="009F6CD6"/>
    <w:rsid w:val="00A0142F"/>
    <w:rsid w:val="00A016F9"/>
    <w:rsid w:val="00A0226B"/>
    <w:rsid w:val="00A02F07"/>
    <w:rsid w:val="00A031F9"/>
    <w:rsid w:val="00A03E01"/>
    <w:rsid w:val="00A04475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DF"/>
    <w:rsid w:val="00A21AB1"/>
    <w:rsid w:val="00A22C90"/>
    <w:rsid w:val="00A24D51"/>
    <w:rsid w:val="00A25145"/>
    <w:rsid w:val="00A252CF"/>
    <w:rsid w:val="00A25453"/>
    <w:rsid w:val="00A25528"/>
    <w:rsid w:val="00A25746"/>
    <w:rsid w:val="00A258A6"/>
    <w:rsid w:val="00A26264"/>
    <w:rsid w:val="00A344C8"/>
    <w:rsid w:val="00A3570A"/>
    <w:rsid w:val="00A368B5"/>
    <w:rsid w:val="00A371E5"/>
    <w:rsid w:val="00A4200F"/>
    <w:rsid w:val="00A42227"/>
    <w:rsid w:val="00A43C2F"/>
    <w:rsid w:val="00A443C6"/>
    <w:rsid w:val="00A450C6"/>
    <w:rsid w:val="00A4576F"/>
    <w:rsid w:val="00A50FE3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912B8"/>
    <w:rsid w:val="00A91499"/>
    <w:rsid w:val="00A92A2D"/>
    <w:rsid w:val="00A94795"/>
    <w:rsid w:val="00AA0103"/>
    <w:rsid w:val="00AA0497"/>
    <w:rsid w:val="00AA21CA"/>
    <w:rsid w:val="00AA23A5"/>
    <w:rsid w:val="00AA3246"/>
    <w:rsid w:val="00AA431F"/>
    <w:rsid w:val="00AB0970"/>
    <w:rsid w:val="00AB09A5"/>
    <w:rsid w:val="00AB23E3"/>
    <w:rsid w:val="00AB2CC8"/>
    <w:rsid w:val="00AB4CCB"/>
    <w:rsid w:val="00AB54F9"/>
    <w:rsid w:val="00AC123A"/>
    <w:rsid w:val="00AC2A67"/>
    <w:rsid w:val="00AC2C43"/>
    <w:rsid w:val="00AC2D5A"/>
    <w:rsid w:val="00AC47CD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9FE"/>
    <w:rsid w:val="00AE15C9"/>
    <w:rsid w:val="00AE2655"/>
    <w:rsid w:val="00AE29D0"/>
    <w:rsid w:val="00AE329C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59E0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F87"/>
    <w:rsid w:val="00B50281"/>
    <w:rsid w:val="00B51367"/>
    <w:rsid w:val="00B51ABB"/>
    <w:rsid w:val="00B51E87"/>
    <w:rsid w:val="00B51FC7"/>
    <w:rsid w:val="00B541A9"/>
    <w:rsid w:val="00B550A7"/>
    <w:rsid w:val="00B55162"/>
    <w:rsid w:val="00B562AD"/>
    <w:rsid w:val="00B61D30"/>
    <w:rsid w:val="00B62241"/>
    <w:rsid w:val="00B62683"/>
    <w:rsid w:val="00B6413C"/>
    <w:rsid w:val="00B66DB3"/>
    <w:rsid w:val="00B67B86"/>
    <w:rsid w:val="00B701E6"/>
    <w:rsid w:val="00B72270"/>
    <w:rsid w:val="00B74EE3"/>
    <w:rsid w:val="00B75826"/>
    <w:rsid w:val="00B765D3"/>
    <w:rsid w:val="00B7789C"/>
    <w:rsid w:val="00B815FC"/>
    <w:rsid w:val="00B8375D"/>
    <w:rsid w:val="00B83A97"/>
    <w:rsid w:val="00B84BBF"/>
    <w:rsid w:val="00B873BC"/>
    <w:rsid w:val="00B90A38"/>
    <w:rsid w:val="00B90CF1"/>
    <w:rsid w:val="00B9387F"/>
    <w:rsid w:val="00B975E0"/>
    <w:rsid w:val="00BA0207"/>
    <w:rsid w:val="00BA0A7F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7EC"/>
    <w:rsid w:val="00C633B3"/>
    <w:rsid w:val="00C66A29"/>
    <w:rsid w:val="00C66ABB"/>
    <w:rsid w:val="00C6768B"/>
    <w:rsid w:val="00C679FC"/>
    <w:rsid w:val="00C71E3A"/>
    <w:rsid w:val="00C71F67"/>
    <w:rsid w:val="00C7522D"/>
    <w:rsid w:val="00C755CB"/>
    <w:rsid w:val="00C76AE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719E"/>
    <w:rsid w:val="00CA7595"/>
    <w:rsid w:val="00CB19A7"/>
    <w:rsid w:val="00CB22F8"/>
    <w:rsid w:val="00CB2F5A"/>
    <w:rsid w:val="00CB2F8C"/>
    <w:rsid w:val="00CB3923"/>
    <w:rsid w:val="00CB4984"/>
    <w:rsid w:val="00CB5936"/>
    <w:rsid w:val="00CB599E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5B19"/>
    <w:rsid w:val="00CE5BAF"/>
    <w:rsid w:val="00CE61E0"/>
    <w:rsid w:val="00CE7062"/>
    <w:rsid w:val="00CE7AC6"/>
    <w:rsid w:val="00CE7C23"/>
    <w:rsid w:val="00CF0B8E"/>
    <w:rsid w:val="00CF2066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4DC3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5BC7"/>
    <w:rsid w:val="00D97393"/>
    <w:rsid w:val="00DA1659"/>
    <w:rsid w:val="00DA5374"/>
    <w:rsid w:val="00DA65B4"/>
    <w:rsid w:val="00DA6687"/>
    <w:rsid w:val="00DA6DA4"/>
    <w:rsid w:val="00DB084C"/>
    <w:rsid w:val="00DB0C8D"/>
    <w:rsid w:val="00DB3C34"/>
    <w:rsid w:val="00DB4729"/>
    <w:rsid w:val="00DB495D"/>
    <w:rsid w:val="00DB4C96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F0636"/>
    <w:rsid w:val="00DF0CE8"/>
    <w:rsid w:val="00DF275E"/>
    <w:rsid w:val="00DF30DC"/>
    <w:rsid w:val="00DF57BF"/>
    <w:rsid w:val="00E00101"/>
    <w:rsid w:val="00E002B7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CAA"/>
    <w:rsid w:val="00E176F0"/>
    <w:rsid w:val="00E213BA"/>
    <w:rsid w:val="00E27E7B"/>
    <w:rsid w:val="00E30BFD"/>
    <w:rsid w:val="00E31A19"/>
    <w:rsid w:val="00E339EE"/>
    <w:rsid w:val="00E344DC"/>
    <w:rsid w:val="00E34749"/>
    <w:rsid w:val="00E34AAF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93262"/>
    <w:rsid w:val="00EA014C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7A0"/>
    <w:rsid w:val="00F441AE"/>
    <w:rsid w:val="00F442AB"/>
    <w:rsid w:val="00F457D4"/>
    <w:rsid w:val="00F46DCC"/>
    <w:rsid w:val="00F46F15"/>
    <w:rsid w:val="00F475C0"/>
    <w:rsid w:val="00F515F4"/>
    <w:rsid w:val="00F53D90"/>
    <w:rsid w:val="00F56B2A"/>
    <w:rsid w:val="00F57587"/>
    <w:rsid w:val="00F57CB3"/>
    <w:rsid w:val="00F601B9"/>
    <w:rsid w:val="00F60C2A"/>
    <w:rsid w:val="00F61268"/>
    <w:rsid w:val="00F61F85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4349"/>
    <w:rsid w:val="00F847E6"/>
    <w:rsid w:val="00F8525D"/>
    <w:rsid w:val="00F8575C"/>
    <w:rsid w:val="00F86CAB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1364"/>
    <w:rsid w:val="00FC3E47"/>
    <w:rsid w:val="00FC3ECE"/>
    <w:rsid w:val="00FC4215"/>
    <w:rsid w:val="00FC5259"/>
    <w:rsid w:val="00FC72F3"/>
    <w:rsid w:val="00FD18CB"/>
    <w:rsid w:val="00FD21A9"/>
    <w:rsid w:val="00FD25CA"/>
    <w:rsid w:val="00FD31A6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2B83"/>
    <w:rsid w:val="00FF0199"/>
    <w:rsid w:val="00FF1B07"/>
    <w:rsid w:val="00FF1C15"/>
    <w:rsid w:val="00FF1ED9"/>
    <w:rsid w:val="00FF392B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6712F45D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s://tse.do/transparencia/index.php/oai/contactos-del-rai" TargetMode="External"/><Relationship Id="rId68" Type="http://schemas.openxmlformats.org/officeDocument/2006/relationships/hyperlink" Target="http://digeig.gob.do/web/es/transparencia/plan-estrategico-de-la-institucion/informes-de-logros-y-o-seguimiento-del-plan-estrategico/" TargetMode="External"/><Relationship Id="rId84" Type="http://schemas.openxmlformats.org/officeDocument/2006/relationships/hyperlink" Target="https://www.dgcp.gob.do/servicios/registro-de-proveedores/" TargetMode="External"/><Relationship Id="rId89" Type="http://schemas.openxmlformats.org/officeDocument/2006/relationships/hyperlink" Target="https://tse.do/transparencia/index.php/compras-y-contrataciones/subasta-inversa/category/1083-2022" TargetMode="External"/><Relationship Id="rId16" Type="http://schemas.openxmlformats.org/officeDocument/2006/relationships/hyperlink" Target="https://tse.do/transparencia/index.php/base-legal/category/1023-leyes?download=42:ley-no-659" TargetMode="External"/><Relationship Id="rId107" Type="http://schemas.openxmlformats.org/officeDocument/2006/relationships/hyperlink" Target="mailto:Celsa.contreras@tse.do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transparencia/index.php/oai/derechos-de-los-ciudadanos" TargetMode="External"/><Relationship Id="rId74" Type="http://schemas.openxmlformats.org/officeDocument/2006/relationships/hyperlink" Target="http://digeig.gob.do/web/es/transparencia/presupuesto/presupuesto-aprobado-del-ano/" TargetMode="External"/><Relationship Id="rId79" Type="http://schemas.openxmlformats.org/officeDocument/2006/relationships/hyperlink" Target="https://tse.do/transparencia/index.php/recursos-humanos/jubilaciones-pensiones-y-retiros" TargetMode="External"/><Relationship Id="rId102" Type="http://schemas.openxmlformats.org/officeDocument/2006/relationships/hyperlink" Target="https://tse.do/transparencia/index.php/finanzas/inventario-en-almacen/category/1213-202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se.do/transparencia/index.php/compras-y-contrataciones/relacion-de-compras-por-debajo-del-umbral/category/1277-junio" TargetMode="External"/><Relationship Id="rId95" Type="http://schemas.openxmlformats.org/officeDocument/2006/relationships/hyperlink" Target="https://tse.do/transparencia/index.php/proyectos-y-programas/category/1275-junio" TargetMode="Externa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64" Type="http://schemas.openxmlformats.org/officeDocument/2006/relationships/hyperlink" Target="https://tse.do/transparencia/index.php/oai/informacion-clasificada?download=61:informacin-clasificada" TargetMode="External"/><Relationship Id="rId69" Type="http://schemas.openxmlformats.org/officeDocument/2006/relationships/hyperlink" Target="https://tse.do/transparencia/index.php/publicaciones-t/category/1272-junio" TargetMode="External"/><Relationship Id="rId80" Type="http://schemas.openxmlformats.org/officeDocument/2006/relationships/hyperlink" Target="http://digeig.gob.do/web/es/transparencia/recursos-humanos-1/vacantes-1/" TargetMode="External"/><Relationship Id="rId85" Type="http://schemas.openxmlformats.org/officeDocument/2006/relationships/hyperlink" Target="http://digeig.gob.do/web/es/transparencia/compras-y-contrataciones-1/licitaciones-restringidas/" TargetMode="Externa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59" Type="http://schemas.openxmlformats.org/officeDocument/2006/relationships/hyperlink" Target="https://tse.do/transparencia/index.php/oai/estructura-organizacional-de-la-oai?download=1178:estructura-organizacional-de-la-oai" TargetMode="External"/><Relationship Id="rId103" Type="http://schemas.openxmlformats.org/officeDocument/2006/relationships/hyperlink" Target="https://tse.do/transparencia/index.php/comision-de-etica-publica-cep/category/996-compromiso-etico" TargetMode="External"/><Relationship Id="rId108" Type="http://schemas.openxmlformats.org/officeDocument/2006/relationships/header" Target="header1.xml"/><Relationship Id="rId54" Type="http://schemas.openxmlformats.org/officeDocument/2006/relationships/hyperlink" Target="https://tse.do/transparencia/index.php/marco-legal-de-transparencia/resoluciones?download=31:reglamento-09-04" TargetMode="External"/><Relationship Id="rId70" Type="http://schemas.openxmlformats.org/officeDocument/2006/relationships/hyperlink" Target="https://tse.do/transparencia/index.php/estadisticas/category/1208-2022" TargetMode="External"/><Relationship Id="rId75" Type="http://schemas.openxmlformats.org/officeDocument/2006/relationships/hyperlink" Target="https://tse.do/transparencia/index.php/presupuesto/category/1177-2022" TargetMode="External"/><Relationship Id="rId91" Type="http://schemas.openxmlformats.org/officeDocument/2006/relationships/hyperlink" Target="https://tse.do/transparencia/index.php/compras-y-contrataciones/micro-pequenas-y-medianas-empresas/category/1276-junio" TargetMode="External"/><Relationship Id="rId96" Type="http://schemas.openxmlformats.org/officeDocument/2006/relationships/hyperlink" Target="https://tse.do/transparencia/index.php/finanzas/balance-genera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wp-content/uploads/2022/04/Organigrama.pdf" TargetMode="External"/><Relationship Id="rId106" Type="http://schemas.openxmlformats.org/officeDocument/2006/relationships/hyperlink" Target="mailto:oai.@tse.do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manual-de-organizacion-de-la-oai?download=58:manual-de-organizacin-de-la-oai" TargetMode="External"/><Relationship Id="rId65" Type="http://schemas.openxmlformats.org/officeDocument/2006/relationships/hyperlink" Target="https://www.saip.gob.do/apps/sip/?step=one" TargetMode="External"/><Relationship Id="rId73" Type="http://schemas.openxmlformats.org/officeDocument/2006/relationships/hyperlink" Target="https://tse.do/transparencia/index.php/declaracion-jurada" TargetMode="External"/><Relationship Id="rId78" Type="http://schemas.openxmlformats.org/officeDocument/2006/relationships/hyperlink" Target="https://tse.do/transparencia/index.php/recursos-humanos/nomina/category/1271-junio" TargetMode="External"/><Relationship Id="rId81" Type="http://schemas.openxmlformats.org/officeDocument/2006/relationships/hyperlink" Target="https://map.gob.do/Concursa" TargetMode="External"/><Relationship Id="rId86" Type="http://schemas.openxmlformats.org/officeDocument/2006/relationships/hyperlink" Target="https://tse.do/transparencia/index.php/compras-y-contrataciones/licitaciones-restringidas" TargetMode="External"/><Relationship Id="rId94" Type="http://schemas.openxmlformats.org/officeDocument/2006/relationships/hyperlink" Target="https://tse.do/transparencia/index.php/compras-y-contrataciones/estado-de-cuentas-de-suplidores/category/1279-cuentas-por-pagar-junio-2022" TargetMode="External"/><Relationship Id="rId99" Type="http://schemas.openxmlformats.org/officeDocument/2006/relationships/hyperlink" Target="https://tse.do/transparencia/index.php/finanzas/informes-de-auditorias/category/1158-2022" TargetMode="External"/><Relationship Id="rId101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109" Type="http://schemas.openxmlformats.org/officeDocument/2006/relationships/footer" Target="footer1.xm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://digeig.gob.do/web/es/transparencia/presupuesto/ejecucion-del-presupuesto/" TargetMode="External"/><Relationship Id="rId97" Type="http://schemas.openxmlformats.org/officeDocument/2006/relationships/hyperlink" Target="https://tse.do/transparencia/index.php/finanzas/informes-financieros/category/1142-informe-corte-semestral-basado-en-sistema-de-analisis-de-cumplimiento-de-las-normas-contables-sisacnoc-de-digecog" TargetMode="External"/><Relationship Id="rId104" Type="http://schemas.openxmlformats.org/officeDocument/2006/relationships/hyperlink" Target="https://tse.do/transparencia/index.php/comision-de-etica-publica-cep/category/996-compromiso-etico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servicios-t/rectificacion-de-actas-del-estado-civil" TargetMode="External"/><Relationship Id="rId92" Type="http://schemas.openxmlformats.org/officeDocument/2006/relationships/hyperlink" Target="https://tse.do/transparencia/index.php/compras-y-contrataciones/casos-de-seguridad-y-emergencia-nacional/category/1090-202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http://digeig.gob.do/web/es/transparencia/compras-y-contrataciones-1/sorteos-de-obras/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tse.do/transparencia/index.php/oai/manual-de-procedimientos-de-la-oai?download=59:manual-de-procedimientos-oai" TargetMode="External"/><Relationship Id="rId82" Type="http://schemas.openxmlformats.org/officeDocument/2006/relationships/hyperlink" Target="http://digeig.gob.do/web/es/transparencia/beneficiarios-de-programas-asistenciales/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Relationship Id="rId14" Type="http://schemas.openxmlformats.org/officeDocument/2006/relationships/hyperlink" Target="https://tse.do/transparencia/index.php/base-legal/category/1023-leyes?download=40:ley-275-97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56" Type="http://schemas.openxmlformats.org/officeDocument/2006/relationships/hyperlink" Target="https://tse.do/wp-content/uploads/2022/04/Organigrama.pdf" TargetMode="External"/><Relationship Id="rId77" Type="http://schemas.openxmlformats.org/officeDocument/2006/relationships/hyperlink" Target="https://tse.do/transparencia/index.php/presupuesto/category/1287-junio" TargetMode="External"/><Relationship Id="rId100" Type="http://schemas.openxmlformats.org/officeDocument/2006/relationships/hyperlink" Target="https://tse.do/transparencia/index.php/finanzas/activos-fijos/category/1159-2021" TargetMode="External"/><Relationship Id="rId105" Type="http://schemas.openxmlformats.org/officeDocument/2006/relationships/hyperlink" Target="https://tse.do/transparencia/index.php/consultas-publicas/relacion-de-consultas-publicas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portal-311-sobre-quejas-reclamaciones-sugerencias-y-denuncias/estadistica-linea-311" TargetMode="External"/><Relationship Id="rId93" Type="http://schemas.openxmlformats.org/officeDocument/2006/relationships/hyperlink" Target="http://digeig.gob.do/web/es/transparencia/compras-y-contrataciones-1/estado-de-cuentas-de-suplidores/" TargetMode="External"/><Relationship Id="rId98" Type="http://schemas.openxmlformats.org/officeDocument/2006/relationships/hyperlink" Target="http://digeig.gob.do/web/es/transparencia/finanzas/informes-de-auditoria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tse.do/transparencia/index.php/marco-legal-de-transparencia/leyes?download=12:ley-423-06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67" Type="http://schemas.openxmlformats.org/officeDocument/2006/relationships/hyperlink" Target="https://tse.do/transparencia/index.php/plan-estrategico/planeacion-estrategica?download=205:plan-estratgico-y-desarrollo-tse-2022-2026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62" Type="http://schemas.openxmlformats.org/officeDocument/2006/relationships/hyperlink" Target="https://tse.do/transparencia/index.php/oai/estadisticas-y-balances-de-la-gestion-oai" TargetMode="External"/><Relationship Id="rId83" Type="http://schemas.openxmlformats.org/officeDocument/2006/relationships/hyperlink" Target="https://tse.do/transparencia/index.php/beneficiarios/category/1133-2022" TargetMode="External"/><Relationship Id="rId88" Type="http://schemas.openxmlformats.org/officeDocument/2006/relationships/hyperlink" Target="https://tse.do/transparencia/index.php/compras-y-contrataciones/sorteos-de-obras/category/1081-2022" TargetMode="External"/><Relationship Id="rId11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DBC4C-0773-4FEB-A3B1-4869DEE4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5176</Words>
  <Characters>28468</Characters>
  <Application>Microsoft Office Word</Application>
  <DocSecurity>0</DocSecurity>
  <Lines>237</Lines>
  <Paragraphs>67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Manuela C. Encarnacion De Los Santos</cp:lastModifiedBy>
  <cp:revision>2</cp:revision>
  <cp:lastPrinted>2019-10-10T13:32:00Z</cp:lastPrinted>
  <dcterms:created xsi:type="dcterms:W3CDTF">2022-07-15T18:25:00Z</dcterms:created>
  <dcterms:modified xsi:type="dcterms:W3CDTF">2022-07-15T18:25:00Z</dcterms:modified>
</cp:coreProperties>
</file>