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decuadrcula4-nfasis3"/>
        <w:tblW w:w="13893" w:type="dxa"/>
        <w:tblLook w:val="04A0" w:firstRow="1" w:lastRow="0" w:firstColumn="1" w:lastColumn="0" w:noHBand="0" w:noVBand="1"/>
      </w:tblPr>
      <w:tblGrid>
        <w:gridCol w:w="13893"/>
      </w:tblGrid>
      <w:tr w:rsidR="00A17ADE" w:rsidRPr="000F4650" w:rsidTr="006114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3" w:type="dxa"/>
          </w:tcPr>
          <w:p w:rsidR="00A17ADE" w:rsidRPr="000F4650" w:rsidRDefault="00A17ADE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Institución</w:t>
            </w:r>
          </w:p>
        </w:tc>
      </w:tr>
      <w:tr w:rsidR="00A17ADE" w:rsidRPr="000F4650" w:rsidTr="006114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3" w:type="dxa"/>
          </w:tcPr>
          <w:p w:rsidR="00551D8F" w:rsidRPr="000F4650" w:rsidRDefault="00A17ADE" w:rsidP="00774C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Institución: </w:t>
            </w:r>
            <w:r w:rsidR="00551D8F" w:rsidRPr="000F46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Tribunal  Superior Electoral -TSE</w:t>
            </w:r>
            <w:r w:rsidRPr="000F4650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E35E28" w:rsidRPr="00E35E28">
              <w:rPr>
                <w:rFonts w:ascii="Times New Roman" w:hAnsi="Times New Roman" w:cs="Times New Roman"/>
                <w:sz w:val="18"/>
                <w:szCs w:val="18"/>
              </w:rPr>
              <w:t>Incumbente</w:t>
            </w: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 w:rsidR="00551D8F" w:rsidRPr="000F46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Dr.</w:t>
            </w:r>
            <w:r w:rsidR="00D64DC3" w:rsidRPr="000F46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304D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Y</w:t>
            </w:r>
            <w:r w:rsidR="00696EB5" w:rsidRPr="000F46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gnacio</w:t>
            </w:r>
            <w:r w:rsidR="00551D8F" w:rsidRPr="000F46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Pascual Camacho Hidalgo – Magistrado Presidente</w:t>
            </w:r>
            <w:r w:rsidRPr="000F4650">
              <w:rPr>
                <w:rFonts w:ascii="Times New Roman" w:hAnsi="Times New Roman" w:cs="Times New Roman"/>
                <w:sz w:val="18"/>
                <w:szCs w:val="18"/>
              </w:rPr>
              <w:br/>
              <w:t>Teléfono</w:t>
            </w:r>
            <w:r w:rsidR="00326FAD" w:rsidRPr="000F4650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="00BB6042"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51D8F" w:rsidRPr="000F46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(809) 535-0075 </w:t>
            </w:r>
          </w:p>
          <w:p w:rsidR="00377772" w:rsidRPr="000F4650" w:rsidRDefault="00A17ADE" w:rsidP="00774C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Dirección Física: </w:t>
            </w:r>
            <w:r w:rsidR="00551D8F" w:rsidRPr="000F465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Av. Enrique Jiménez Moya Esq. Juan de Dios Ventura, 5to. Piso, Centro de los Héroes, D.N., República Dominicana.</w:t>
            </w:r>
            <w:r w:rsidR="00551D8F" w:rsidRPr="000F46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</w: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Dirección Web: </w:t>
            </w:r>
            <w:hyperlink r:id="rId8" w:history="1">
              <w:r w:rsidR="00551D8F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lang w:val="en-US"/>
                </w:rPr>
                <w:t>www.tse.gob.do</w:t>
              </w:r>
            </w:hyperlink>
            <w:r w:rsidR="00551D8F" w:rsidRPr="000F4650">
              <w:rPr>
                <w:rStyle w:val="Hipervnculo"/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 </w:t>
            </w:r>
            <w:r w:rsidR="00551D8F" w:rsidRPr="000F46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</w:t>
            </w:r>
          </w:p>
          <w:p w:rsidR="00A17ADE" w:rsidRPr="000F4650" w:rsidRDefault="00A17ADE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Correo Electrónico institucional: </w:t>
            </w:r>
            <w:hyperlink r:id="rId9" w:history="1">
              <w:r w:rsidR="00551D8F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lang w:val="en-US"/>
                </w:rPr>
                <w:t>info@tse.do</w:t>
              </w:r>
            </w:hyperlink>
          </w:p>
        </w:tc>
      </w:tr>
    </w:tbl>
    <w:p w:rsidR="00A17ADE" w:rsidRPr="000F4650" w:rsidRDefault="00A17ADE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  <w:lang w:val="es-ES"/>
        </w:rPr>
      </w:pPr>
    </w:p>
    <w:tbl>
      <w:tblPr>
        <w:tblStyle w:val="Tabladecuadrcula4-nfasis3"/>
        <w:tblW w:w="13893" w:type="dxa"/>
        <w:tblLook w:val="04A0" w:firstRow="1" w:lastRow="0" w:firstColumn="1" w:lastColumn="0" w:noHBand="0" w:noVBand="1"/>
      </w:tblPr>
      <w:tblGrid>
        <w:gridCol w:w="6790"/>
        <w:gridCol w:w="7103"/>
      </w:tblGrid>
      <w:tr w:rsidR="0046741C" w:rsidRPr="000F4650" w:rsidTr="006114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0" w:type="dxa"/>
          </w:tcPr>
          <w:p w:rsidR="0046741C" w:rsidRPr="000F4650" w:rsidRDefault="00A84305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 PORTAL TRANSPARENCIA</w:t>
            </w:r>
          </w:p>
        </w:tc>
        <w:tc>
          <w:tcPr>
            <w:tcW w:w="7103" w:type="dxa"/>
          </w:tcPr>
          <w:p w:rsidR="0046741C" w:rsidRPr="000F4650" w:rsidRDefault="00A84305" w:rsidP="00774C2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ACTUALIZACIÓN</w:t>
            </w:r>
          </w:p>
        </w:tc>
      </w:tr>
      <w:tr w:rsidR="0046741C" w:rsidRPr="000F4650" w:rsidTr="006114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0" w:type="dxa"/>
          </w:tcPr>
          <w:p w:rsidR="0061149B" w:rsidRPr="000F4650" w:rsidRDefault="0046741C" w:rsidP="00774C21">
            <w:pPr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  <w:u w:val="single"/>
                <w:lang w:val="en-US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URL: </w:t>
            </w:r>
            <w:hyperlink r:id="rId10" w:history="1">
              <w:r w:rsidR="0061149B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lang w:val="en-US"/>
                </w:rPr>
                <w:t>https://tse.do/transparencia/index.php</w:t>
              </w:r>
            </w:hyperlink>
          </w:p>
        </w:tc>
        <w:tc>
          <w:tcPr>
            <w:tcW w:w="7103" w:type="dxa"/>
          </w:tcPr>
          <w:p w:rsidR="0046741C" w:rsidRPr="000F4650" w:rsidRDefault="007C2577" w:rsidP="00EB0B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 xml:space="preserve">Diciembre </w:t>
            </w:r>
            <w:r w:rsidR="00D66FB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2024</w:t>
            </w:r>
          </w:p>
        </w:tc>
      </w:tr>
    </w:tbl>
    <w:p w:rsidR="0017233E" w:rsidRPr="000F4650" w:rsidRDefault="0017233E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A17ADE" w:rsidRPr="000F4650" w:rsidRDefault="001B3C70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BASE LEGAL DE LA INSTITUCIÓN</w:t>
      </w:r>
    </w:p>
    <w:tbl>
      <w:tblPr>
        <w:tblStyle w:val="Tabladecuadrcula4-nfasis3"/>
        <w:tblW w:w="14175" w:type="dxa"/>
        <w:tblLayout w:type="fixed"/>
        <w:tblLook w:val="04A0" w:firstRow="1" w:lastRow="0" w:firstColumn="1" w:lastColumn="0" w:noHBand="0" w:noVBand="1"/>
      </w:tblPr>
      <w:tblGrid>
        <w:gridCol w:w="3539"/>
        <w:gridCol w:w="1276"/>
        <w:gridCol w:w="5250"/>
        <w:gridCol w:w="2268"/>
        <w:gridCol w:w="1842"/>
      </w:tblGrid>
      <w:tr w:rsidR="00520450" w:rsidRPr="000F4650" w:rsidTr="009777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520450" w:rsidRPr="000F4650" w:rsidRDefault="00B562AD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DOCUMENTO / INFORMACION</w:t>
            </w:r>
          </w:p>
        </w:tc>
        <w:tc>
          <w:tcPr>
            <w:tcW w:w="1276" w:type="dxa"/>
          </w:tcPr>
          <w:p w:rsidR="00520450" w:rsidRPr="000F4650" w:rsidRDefault="00A84305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250" w:type="dxa"/>
          </w:tcPr>
          <w:p w:rsidR="00520450" w:rsidRPr="000F4650" w:rsidRDefault="00A84305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2268" w:type="dxa"/>
          </w:tcPr>
          <w:p w:rsidR="00520450" w:rsidRPr="000F4650" w:rsidRDefault="00A84305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</w:t>
            </w:r>
            <w:r w:rsidR="000E696A"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 DE CREACION</w:t>
            </w:r>
          </w:p>
        </w:tc>
        <w:tc>
          <w:tcPr>
            <w:tcW w:w="1842" w:type="dxa"/>
          </w:tcPr>
          <w:p w:rsidR="00520450" w:rsidRPr="000F4650" w:rsidRDefault="00A84305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704439" w:rsidRPr="000F4650" w:rsidTr="00AA52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704439" w:rsidRPr="000F4650" w:rsidRDefault="00704439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Constitución Política de la República Dominicana, Votada y Proclamada por la Asamblea Nacional en fecha trece (13) de junio de 2015 Gaceta Oficial No. 10805 del 10 de julio de 2015</w:t>
            </w:r>
          </w:p>
        </w:tc>
        <w:tc>
          <w:tcPr>
            <w:tcW w:w="1276" w:type="dxa"/>
          </w:tcPr>
          <w:p w:rsidR="00551D8F" w:rsidRPr="000F4650" w:rsidRDefault="00551D8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51D8F" w:rsidRPr="000F4650" w:rsidRDefault="00551D8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04439" w:rsidRPr="000F4650" w:rsidRDefault="009C1249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17233E" w:rsidRPr="000F4650" w:rsidRDefault="008A7A86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1" w:history="1">
              <w:r w:rsidR="0017233E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https://tse.do/transparencia/index.php/base-legal/category/1022-constitucion-dominicana</w:t>
              </w:r>
            </w:hyperlink>
          </w:p>
        </w:tc>
        <w:tc>
          <w:tcPr>
            <w:tcW w:w="2268" w:type="dxa"/>
          </w:tcPr>
          <w:p w:rsidR="00551D8F" w:rsidRPr="000F4650" w:rsidRDefault="00551D8F" w:rsidP="001C43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</w:p>
          <w:p w:rsidR="0017233E" w:rsidRPr="000F4650" w:rsidRDefault="000E696A" w:rsidP="001C43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10 de julio de </w:t>
            </w:r>
            <w:r w:rsidR="0017233E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2015</w:t>
            </w:r>
          </w:p>
        </w:tc>
        <w:tc>
          <w:tcPr>
            <w:tcW w:w="1842" w:type="dxa"/>
          </w:tcPr>
          <w:p w:rsidR="00704439" w:rsidRPr="000F4650" w:rsidRDefault="00704439" w:rsidP="000471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04439" w:rsidRPr="000F4650" w:rsidRDefault="00704439" w:rsidP="000471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04439" w:rsidRPr="000F4650" w:rsidRDefault="00704439" w:rsidP="000471F7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A84305" w:rsidRPr="000F4650" w:rsidTr="009777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A84305" w:rsidRPr="000F4650" w:rsidRDefault="00FA37FA" w:rsidP="00774C21">
            <w:pPr>
              <w:jc w:val="both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  <w:t>LEYES</w:t>
            </w:r>
            <w:r w:rsidR="005B3649"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</w:tcPr>
          <w:p w:rsidR="00A84305" w:rsidRPr="000F4650" w:rsidRDefault="00966836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FORMATO</w:t>
            </w:r>
          </w:p>
        </w:tc>
        <w:tc>
          <w:tcPr>
            <w:tcW w:w="5250" w:type="dxa"/>
          </w:tcPr>
          <w:p w:rsidR="00A84305" w:rsidRPr="000F4650" w:rsidRDefault="002F38B0" w:rsidP="00A669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LAC</w:t>
            </w:r>
          </w:p>
        </w:tc>
        <w:tc>
          <w:tcPr>
            <w:tcW w:w="2268" w:type="dxa"/>
          </w:tcPr>
          <w:p w:rsidR="00A84305" w:rsidRPr="000F4650" w:rsidRDefault="00966836" w:rsidP="001C43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FECHA</w:t>
            </w:r>
          </w:p>
        </w:tc>
        <w:tc>
          <w:tcPr>
            <w:tcW w:w="1842" w:type="dxa"/>
          </w:tcPr>
          <w:p w:rsidR="00A84305" w:rsidRPr="000F4650" w:rsidRDefault="00966836" w:rsidP="000471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DISPONIBILIDAD (SI/NO)</w:t>
            </w:r>
          </w:p>
        </w:tc>
      </w:tr>
      <w:tr w:rsidR="00641EA2" w:rsidRPr="000F4650" w:rsidTr="009777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713606" w:rsidRPr="000F4650" w:rsidRDefault="00713606" w:rsidP="00774C21">
            <w:pPr>
              <w:pStyle w:val="Sinespaciado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Ley Orgánica 29-11, que crea el Tribunal Superior Electoral </w:t>
            </w:r>
          </w:p>
          <w:p w:rsidR="00641EA2" w:rsidRPr="000F4650" w:rsidRDefault="00713606" w:rsidP="00774C21">
            <w:pPr>
              <w:pStyle w:val="Sinespaciado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(TSE).</w:t>
            </w:r>
          </w:p>
          <w:p w:rsidR="00713606" w:rsidRPr="000F4650" w:rsidRDefault="00713606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7233E" w:rsidRPr="000F4650" w:rsidRDefault="0017233E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641EA2" w:rsidRPr="000F4650" w:rsidRDefault="008A7A86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12" w:history="1">
              <w:r w:rsidR="00635076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https://tse.do/transparencia/index.php/base-legal/category/1023-leyes?download=2668:ley-num-33-18-de-partidos-agrupaciones-y-movimientos-politicos</w:t>
              </w:r>
            </w:hyperlink>
          </w:p>
          <w:p w:rsidR="00635076" w:rsidRPr="000F4650" w:rsidRDefault="00635076" w:rsidP="00774C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713606" w:rsidRPr="000F4650" w:rsidRDefault="00713606" w:rsidP="001C43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</w:p>
          <w:p w:rsidR="00641EA2" w:rsidRPr="000F4650" w:rsidRDefault="00713606" w:rsidP="001C43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20 de </w:t>
            </w:r>
            <w:r w:rsidR="003B7340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enero</w:t>
            </w: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 de 2011</w:t>
            </w:r>
          </w:p>
          <w:p w:rsidR="00713606" w:rsidRPr="000F4650" w:rsidRDefault="00713606" w:rsidP="001C43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</w:p>
        </w:tc>
        <w:tc>
          <w:tcPr>
            <w:tcW w:w="1842" w:type="dxa"/>
          </w:tcPr>
          <w:p w:rsidR="00713606" w:rsidRPr="000F4650" w:rsidRDefault="00713606" w:rsidP="000471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41EA2" w:rsidRPr="000F4650" w:rsidRDefault="00641EA2" w:rsidP="000471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9777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641EA2" w:rsidRPr="000F4650" w:rsidRDefault="00713606" w:rsidP="00774C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Ley Orgánica 137-11, del Tribunal Constitucional y de los Procedimientos Constitucionales</w:t>
            </w:r>
          </w:p>
        </w:tc>
        <w:tc>
          <w:tcPr>
            <w:tcW w:w="1276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641EA2" w:rsidRPr="000F4650" w:rsidRDefault="008A7A86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13" w:history="1">
              <w:r w:rsidR="00635076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https://tse.do/transparencia/index.php/base-legal/category/1023-leyes?download=39:ley-137-11</w:t>
              </w:r>
            </w:hyperlink>
          </w:p>
          <w:p w:rsidR="00635076" w:rsidRPr="000F4650" w:rsidRDefault="00635076" w:rsidP="00774C2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641EA2" w:rsidRPr="000F4650" w:rsidRDefault="00713606" w:rsidP="001C43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15 de Junio 2011</w:t>
            </w:r>
          </w:p>
        </w:tc>
        <w:tc>
          <w:tcPr>
            <w:tcW w:w="1842" w:type="dxa"/>
          </w:tcPr>
          <w:p w:rsidR="00641EA2" w:rsidRPr="000F4650" w:rsidRDefault="00641EA2" w:rsidP="000471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18693F" w:rsidRPr="000F4650" w:rsidTr="009777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18693F" w:rsidRPr="000F4650" w:rsidRDefault="00385A06" w:rsidP="00774C21">
            <w:pPr>
              <w:pStyle w:val="Sinespaciado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Ley</w:t>
            </w:r>
            <w:r w:rsidR="00635076"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275-97,Electoral </w:t>
            </w:r>
            <w:r w:rsidR="007D75A8" w:rsidRPr="000F4650"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 la Republica Dominicana</w:t>
            </w:r>
          </w:p>
        </w:tc>
        <w:tc>
          <w:tcPr>
            <w:tcW w:w="1276" w:type="dxa"/>
          </w:tcPr>
          <w:p w:rsidR="0018693F" w:rsidRPr="000F4650" w:rsidRDefault="0018693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18693F" w:rsidRPr="000F4650" w:rsidRDefault="008A7A86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14" w:history="1">
              <w:r w:rsidR="00635076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https://tse.do/transparencia/index.php/base-legal/category/1023-leyes?download=40:ley-275-97</w:t>
              </w:r>
            </w:hyperlink>
          </w:p>
          <w:p w:rsidR="00635076" w:rsidRPr="000F4650" w:rsidRDefault="00635076" w:rsidP="00774C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18693F" w:rsidRPr="000F4650" w:rsidRDefault="007D75A8" w:rsidP="001C43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21 de Diciembre 1997</w:t>
            </w:r>
          </w:p>
        </w:tc>
        <w:tc>
          <w:tcPr>
            <w:tcW w:w="1842" w:type="dxa"/>
          </w:tcPr>
          <w:p w:rsidR="0018693F" w:rsidRPr="000F4650" w:rsidRDefault="0018693F" w:rsidP="000471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2307B8" w:rsidRPr="000F4650" w:rsidTr="009777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2307B8" w:rsidRPr="000F4650" w:rsidRDefault="002307B8" w:rsidP="00774C21">
            <w:pPr>
              <w:tabs>
                <w:tab w:val="left" w:pos="1515"/>
              </w:tabs>
              <w:jc w:val="both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276" w:type="dxa"/>
          </w:tcPr>
          <w:p w:rsidR="002307B8" w:rsidRPr="000F4650" w:rsidRDefault="002307B8" w:rsidP="00774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FORMATO</w:t>
            </w:r>
          </w:p>
        </w:tc>
        <w:tc>
          <w:tcPr>
            <w:tcW w:w="5250" w:type="dxa"/>
          </w:tcPr>
          <w:p w:rsidR="002307B8" w:rsidRPr="000F4650" w:rsidRDefault="002307B8" w:rsidP="006E50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ENLACE</w:t>
            </w:r>
          </w:p>
        </w:tc>
        <w:tc>
          <w:tcPr>
            <w:tcW w:w="2268" w:type="dxa"/>
          </w:tcPr>
          <w:p w:rsidR="002307B8" w:rsidRPr="000F4650" w:rsidRDefault="002307B8" w:rsidP="001C43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FECHA</w:t>
            </w:r>
            <w:r w:rsidR="00731DD9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 DE CREACION</w:t>
            </w:r>
          </w:p>
        </w:tc>
        <w:tc>
          <w:tcPr>
            <w:tcW w:w="1842" w:type="dxa"/>
          </w:tcPr>
          <w:p w:rsidR="002307B8" w:rsidRPr="000F4650" w:rsidRDefault="002307B8" w:rsidP="000471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DISPONIBILIDAD (SI/NO)</w:t>
            </w:r>
          </w:p>
        </w:tc>
      </w:tr>
      <w:tr w:rsidR="00F86CAB" w:rsidRPr="000F4650" w:rsidTr="009777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F86CAB" w:rsidRPr="000F4650" w:rsidRDefault="00902A4E" w:rsidP="00774C21">
            <w:pPr>
              <w:pStyle w:val="Sinespaciado"/>
              <w:rPr>
                <w:rStyle w:val="Hipervnculo"/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Ley</w:t>
            </w:r>
            <w:r w:rsidR="00635076"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541A9" w:rsidRPr="000F4650">
              <w:rPr>
                <w:rFonts w:ascii="Times New Roman" w:hAnsi="Times New Roman" w:cs="Times New Roman"/>
                <w:sz w:val="18"/>
                <w:szCs w:val="18"/>
              </w:rPr>
              <w:t>136-11</w:t>
            </w: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421E99" w:rsidRPr="000F4650">
              <w:rPr>
                <w:rFonts w:ascii="Times New Roman" w:hAnsi="Times New Roman" w:cs="Times New Roman"/>
                <w:sz w:val="18"/>
                <w:szCs w:val="18"/>
              </w:rPr>
              <w:t>Sobre Elección de Diputados Y Diputadas</w:t>
            </w: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 representante de la Comunidad Dominicana en el Exterior</w:t>
            </w:r>
          </w:p>
        </w:tc>
        <w:tc>
          <w:tcPr>
            <w:tcW w:w="1276" w:type="dxa"/>
          </w:tcPr>
          <w:p w:rsidR="00F86CAB" w:rsidRPr="000F4650" w:rsidRDefault="00F86CAB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F86CAB" w:rsidRPr="000F4650" w:rsidRDefault="008A7A86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15" w:history="1">
              <w:r w:rsidR="00635076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https://tse.do/transparencia/index.php/base-legal/category/1023-leyes?download=38:ley-136-11</w:t>
              </w:r>
            </w:hyperlink>
          </w:p>
          <w:p w:rsidR="00635076" w:rsidRPr="000F4650" w:rsidRDefault="00635076" w:rsidP="00774C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F86CAB" w:rsidRPr="000F4650" w:rsidRDefault="00902A4E" w:rsidP="001C43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07 de Junio de 2011</w:t>
            </w:r>
          </w:p>
        </w:tc>
        <w:tc>
          <w:tcPr>
            <w:tcW w:w="1842" w:type="dxa"/>
          </w:tcPr>
          <w:p w:rsidR="00F86CAB" w:rsidRPr="000F4650" w:rsidRDefault="00F86CAB" w:rsidP="000471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F86CAB" w:rsidRPr="000F4650" w:rsidTr="00977751">
        <w:trPr>
          <w:trHeight w:val="8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902A4E" w:rsidRPr="000F4650" w:rsidRDefault="00902A4E" w:rsidP="00774C21">
            <w:pPr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Ley 659, sobre Actos del Estado Civil que dicta disposiciones sobre los registros y las actas de defunción.</w:t>
            </w:r>
          </w:p>
        </w:tc>
        <w:tc>
          <w:tcPr>
            <w:tcW w:w="1276" w:type="dxa"/>
          </w:tcPr>
          <w:p w:rsidR="00F86CAB" w:rsidRPr="000F4650" w:rsidRDefault="00F86CAB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635076" w:rsidRPr="000F4650" w:rsidRDefault="008A7A86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16" w:history="1">
              <w:r w:rsidR="00635076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https://tse.do/transparencia/index.php/base-legal/category/1023-leyes?download=42:ley-no-659</w:t>
              </w:r>
            </w:hyperlink>
          </w:p>
        </w:tc>
        <w:tc>
          <w:tcPr>
            <w:tcW w:w="2268" w:type="dxa"/>
          </w:tcPr>
          <w:p w:rsidR="00F86CAB" w:rsidRPr="000F4650" w:rsidRDefault="00902A4E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17 de Julio de 1944</w:t>
            </w:r>
          </w:p>
        </w:tc>
        <w:tc>
          <w:tcPr>
            <w:tcW w:w="1842" w:type="dxa"/>
          </w:tcPr>
          <w:p w:rsidR="00F86CAB" w:rsidRPr="000F4650" w:rsidRDefault="00F86CAB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F86CAB" w:rsidRPr="000F4650" w:rsidTr="009777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F86CAB" w:rsidRPr="000F4650" w:rsidRDefault="000F2B5C" w:rsidP="00774C21">
            <w:pPr>
              <w:rPr>
                <w:rStyle w:val="Hipervnculo"/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Ley 176-07</w:t>
            </w:r>
            <w:r w:rsidR="008037C2" w:rsidRPr="000F4650">
              <w:rPr>
                <w:rFonts w:ascii="Times New Roman" w:hAnsi="Times New Roman" w:cs="Times New Roman"/>
                <w:sz w:val="18"/>
                <w:szCs w:val="18"/>
              </w:rPr>
              <w:t>, del Distrito Nacional y los Municipios</w:t>
            </w:r>
          </w:p>
        </w:tc>
        <w:tc>
          <w:tcPr>
            <w:tcW w:w="1276" w:type="dxa"/>
          </w:tcPr>
          <w:p w:rsidR="00F86CAB" w:rsidRPr="000F4650" w:rsidRDefault="00F86CAB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F86CAB" w:rsidRPr="000F4650" w:rsidRDefault="008A7A86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17" w:history="1">
              <w:r w:rsidR="00635076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https://tse.do/transparencia/index.php/base-legal/category/1023-leyes?download=43:ley-no-176-07</w:t>
              </w:r>
            </w:hyperlink>
          </w:p>
          <w:p w:rsidR="00635076" w:rsidRPr="000F4650" w:rsidRDefault="00635076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2268" w:type="dxa"/>
          </w:tcPr>
          <w:p w:rsidR="00F86CAB" w:rsidRPr="000F4650" w:rsidRDefault="00B259E0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17</w:t>
            </w:r>
            <w:r w:rsidR="008037C2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 de julio de 2007</w:t>
            </w:r>
          </w:p>
        </w:tc>
        <w:tc>
          <w:tcPr>
            <w:tcW w:w="1842" w:type="dxa"/>
          </w:tcPr>
          <w:p w:rsidR="00F86CAB" w:rsidRPr="000F4650" w:rsidRDefault="00F86CAB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F86CAB" w:rsidRPr="000F4650" w:rsidTr="009777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F86CAB" w:rsidRPr="000F4650" w:rsidRDefault="00B259E0" w:rsidP="00774C21">
            <w:pPr>
              <w:rPr>
                <w:rFonts w:ascii="Times New Roman" w:hAnsi="Times New Roman" w:cs="Times New Roman"/>
                <w:bCs w:val="0"/>
                <w:sz w:val="18"/>
                <w:szCs w:val="18"/>
                <w:shd w:val="clear" w:color="auto" w:fill="FFFFFF"/>
              </w:rPr>
            </w:pPr>
            <w:r w:rsidRPr="000F4650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Ley Orgánica de Régimen Electoral No. 15-19</w:t>
            </w:r>
          </w:p>
        </w:tc>
        <w:tc>
          <w:tcPr>
            <w:tcW w:w="1276" w:type="dxa"/>
          </w:tcPr>
          <w:p w:rsidR="00F86CAB" w:rsidRPr="000F4650" w:rsidRDefault="00F86CAB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F86CAB" w:rsidRPr="000F4650" w:rsidRDefault="008A7A86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18" w:history="1">
              <w:r w:rsidR="00B259E0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https://tse.do/transparencia/index.php/base-legal/category/1023-leyes?download=2667:ley-organica-de-regimen-electoral-no-15-19</w:t>
              </w:r>
            </w:hyperlink>
          </w:p>
          <w:p w:rsidR="00B259E0" w:rsidRPr="000F4650" w:rsidRDefault="00B259E0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2268" w:type="dxa"/>
          </w:tcPr>
          <w:p w:rsidR="00F86CAB" w:rsidRPr="000F4650" w:rsidRDefault="006B42E7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18 de Febrero 2019</w:t>
            </w:r>
          </w:p>
        </w:tc>
        <w:tc>
          <w:tcPr>
            <w:tcW w:w="1842" w:type="dxa"/>
          </w:tcPr>
          <w:p w:rsidR="00F86CAB" w:rsidRPr="000F4650" w:rsidRDefault="00F86CAB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F86CAB" w:rsidRPr="000F4650" w:rsidTr="009777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F86CAB" w:rsidRPr="000F4650" w:rsidRDefault="006B42E7" w:rsidP="00774C21">
            <w:pPr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Ley núm. 33-18, de Partidos, Agrupaciones y Movimientos Políticos</w:t>
            </w:r>
          </w:p>
        </w:tc>
        <w:tc>
          <w:tcPr>
            <w:tcW w:w="1276" w:type="dxa"/>
          </w:tcPr>
          <w:p w:rsidR="00F86CAB" w:rsidRPr="000F4650" w:rsidRDefault="00F86CAB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F86CAB" w:rsidRPr="000F4650" w:rsidRDefault="00B259E0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0F4650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https://tse.do/transparencia/index.php/base-legal/category/1023-leyes?download=2668:ley-num-33-18-de-partidos-agrupaciones-y-movimientos-politicos</w:t>
            </w:r>
          </w:p>
        </w:tc>
        <w:tc>
          <w:tcPr>
            <w:tcW w:w="2268" w:type="dxa"/>
          </w:tcPr>
          <w:p w:rsidR="00F86CAB" w:rsidRPr="000F4650" w:rsidRDefault="006B42E7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13 de </w:t>
            </w:r>
            <w:r w:rsidR="00B259E0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Agosto 2018</w:t>
            </w:r>
          </w:p>
        </w:tc>
        <w:tc>
          <w:tcPr>
            <w:tcW w:w="1842" w:type="dxa"/>
          </w:tcPr>
          <w:p w:rsidR="00F86CAB" w:rsidRPr="000F4650" w:rsidRDefault="00F86CAB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0C5825" w:rsidRPr="000F4650" w:rsidTr="009777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0C5825" w:rsidRPr="000F4650" w:rsidRDefault="000C5825" w:rsidP="00774C21">
            <w:pPr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Ley No.34006 sobre Compras y Contrataciones de Bienes, Servicios,Obrasy  Concesiones con modificaciones de Ley 449</w:t>
            </w:r>
            <w:r w:rsidRPr="000F4650">
              <w:rPr>
                <w:rFonts w:ascii="Times New Roman" w:hAnsi="Times New Roman" w:cs="Times New Roman"/>
                <w:sz w:val="18"/>
                <w:szCs w:val="18"/>
              </w:rPr>
              <w:softHyphen/>
              <w:t>06 </w:t>
            </w:r>
          </w:p>
        </w:tc>
        <w:tc>
          <w:tcPr>
            <w:tcW w:w="1276" w:type="dxa"/>
          </w:tcPr>
          <w:p w:rsidR="000C5825" w:rsidRPr="000F4650" w:rsidRDefault="000C5825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C5825" w:rsidRPr="000F4650" w:rsidRDefault="000C5825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0C5825" w:rsidRPr="000F4650" w:rsidRDefault="000C5825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0F4650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https://tse.do/transparencia/index.php/base-legal/category/1023-leyes?download=2547:ley-no-340-06</w:t>
            </w:r>
          </w:p>
        </w:tc>
        <w:tc>
          <w:tcPr>
            <w:tcW w:w="2268" w:type="dxa"/>
          </w:tcPr>
          <w:p w:rsidR="000C5825" w:rsidRPr="000F4650" w:rsidRDefault="000C5825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18 de Agosto 2006</w:t>
            </w:r>
          </w:p>
        </w:tc>
        <w:tc>
          <w:tcPr>
            <w:tcW w:w="1842" w:type="dxa"/>
          </w:tcPr>
          <w:p w:rsidR="000C5825" w:rsidRPr="000F4650" w:rsidRDefault="000C5825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611A4C" w:rsidRPr="000F4650" w:rsidRDefault="00611A4C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461C3B" w:rsidRPr="000F4650" w:rsidRDefault="00461C3B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520450" w:rsidRPr="000F4650" w:rsidRDefault="00274540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 xml:space="preserve">MARCO LEGAL DEL SISTEMA DE TRANSPARENCIA </w:t>
      </w:r>
    </w:p>
    <w:tbl>
      <w:tblPr>
        <w:tblStyle w:val="Tabladecuadrcula4-nfasis3"/>
        <w:tblW w:w="13922" w:type="dxa"/>
        <w:tblLayout w:type="fixed"/>
        <w:tblLook w:val="04A0" w:firstRow="1" w:lastRow="0" w:firstColumn="1" w:lastColumn="0" w:noHBand="0" w:noVBand="1"/>
      </w:tblPr>
      <w:tblGrid>
        <w:gridCol w:w="3376"/>
        <w:gridCol w:w="1232"/>
        <w:gridCol w:w="5659"/>
        <w:gridCol w:w="1828"/>
        <w:gridCol w:w="1827"/>
      </w:tblGrid>
      <w:tr w:rsidR="00520450" w:rsidRPr="000F4650" w:rsidTr="007C73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6" w:type="dxa"/>
          </w:tcPr>
          <w:p w:rsidR="00520450" w:rsidRPr="000F4650" w:rsidRDefault="00966836" w:rsidP="00774C21">
            <w:pPr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LEYES</w:t>
            </w:r>
          </w:p>
        </w:tc>
        <w:tc>
          <w:tcPr>
            <w:tcW w:w="1232" w:type="dxa"/>
          </w:tcPr>
          <w:p w:rsidR="00520450" w:rsidRPr="000F4650" w:rsidRDefault="0096683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59" w:type="dxa"/>
          </w:tcPr>
          <w:p w:rsidR="00520450" w:rsidRPr="000F4650" w:rsidRDefault="0096683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28" w:type="dxa"/>
          </w:tcPr>
          <w:p w:rsidR="00520450" w:rsidRPr="000F4650" w:rsidRDefault="0096683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</w:t>
            </w:r>
            <w:r w:rsidR="007A0D0E"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 DE CREACION</w:t>
            </w:r>
          </w:p>
        </w:tc>
        <w:tc>
          <w:tcPr>
            <w:tcW w:w="1827" w:type="dxa"/>
          </w:tcPr>
          <w:p w:rsidR="00520450" w:rsidRPr="000F4650" w:rsidRDefault="0096683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7B63AA" w:rsidRPr="000F4650" w:rsidTr="007C73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6" w:type="dxa"/>
          </w:tcPr>
          <w:p w:rsidR="007B63AA" w:rsidRPr="000F4650" w:rsidRDefault="00AE329C" w:rsidP="00774C21">
            <w:pPr>
              <w:jc w:val="both"/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 xml:space="preserve">Ley 41-08, sobre la Función Publica  </w:t>
            </w:r>
          </w:p>
        </w:tc>
        <w:tc>
          <w:tcPr>
            <w:tcW w:w="1232" w:type="dxa"/>
          </w:tcPr>
          <w:p w:rsidR="007B63AA" w:rsidRPr="000F4650" w:rsidRDefault="007B63AA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59" w:type="dxa"/>
          </w:tcPr>
          <w:p w:rsidR="007B63AA" w:rsidRPr="000F4650" w:rsidRDefault="008A7A86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19" w:history="1">
              <w:r w:rsidR="000C5825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https://tse.do/transparencia/index.php/marco-legal-de-transparencia/leyes?download=4:ley-de-funcion-publica-41-08</w:t>
              </w:r>
            </w:hyperlink>
          </w:p>
          <w:p w:rsidR="000C5825" w:rsidRPr="000F4650" w:rsidRDefault="000C5825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828" w:type="dxa"/>
          </w:tcPr>
          <w:p w:rsidR="007B63AA" w:rsidRPr="000F4650" w:rsidRDefault="00AE329C" w:rsidP="001C43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16 de Enero 2008</w:t>
            </w:r>
          </w:p>
        </w:tc>
        <w:tc>
          <w:tcPr>
            <w:tcW w:w="1827" w:type="dxa"/>
          </w:tcPr>
          <w:p w:rsidR="007B63AA" w:rsidRPr="000F4650" w:rsidRDefault="006C566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AE329C" w:rsidRPr="000F4650" w:rsidTr="007C7308">
        <w:trPr>
          <w:trHeight w:val="6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6" w:type="dxa"/>
          </w:tcPr>
          <w:p w:rsidR="00AE329C" w:rsidRPr="000F4650" w:rsidRDefault="008A7A86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0" w:tooltip="Reglamento_48108.pdf (241904b)" w:history="1">
              <w:r w:rsidR="00AE329C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Reglamento 481-08 de Aplicación de la Ley General de Archivos</w:t>
              </w:r>
            </w:hyperlink>
          </w:p>
        </w:tc>
        <w:tc>
          <w:tcPr>
            <w:tcW w:w="1232" w:type="dxa"/>
          </w:tcPr>
          <w:p w:rsidR="00AE329C" w:rsidRPr="000F4650" w:rsidRDefault="00AE329C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59" w:type="dxa"/>
          </w:tcPr>
          <w:p w:rsidR="00AE329C" w:rsidRPr="000F4650" w:rsidRDefault="008A7A86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21" w:history="1">
              <w:r w:rsidR="000C5825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https://tse.do/transparencia/index.php/marco-legal-de-transparencia/leyes?download=6:ley-general-de-archivos-481-08</w:t>
              </w:r>
            </w:hyperlink>
          </w:p>
          <w:p w:rsidR="000C5825" w:rsidRPr="000F4650" w:rsidRDefault="000C5825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828" w:type="dxa"/>
          </w:tcPr>
          <w:p w:rsidR="00AE329C" w:rsidRPr="000F4650" w:rsidRDefault="00AE329C" w:rsidP="001C43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11 de Diciembre 2008</w:t>
            </w:r>
          </w:p>
        </w:tc>
        <w:tc>
          <w:tcPr>
            <w:tcW w:w="1827" w:type="dxa"/>
          </w:tcPr>
          <w:p w:rsidR="00AE329C" w:rsidRPr="000F4650" w:rsidRDefault="00AE329C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AE329C" w:rsidRPr="000F4650" w:rsidTr="007C73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6" w:type="dxa"/>
          </w:tcPr>
          <w:p w:rsidR="00421E99" w:rsidRPr="000F4650" w:rsidRDefault="00AE329C" w:rsidP="00774C21">
            <w:pPr>
              <w:pStyle w:val="Sinespaciado"/>
              <w:jc w:val="both"/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lang w:eastAsia="es-DO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  <w:lang w:eastAsia="es-DO"/>
              </w:rPr>
              <w:t>Ley 13-07, que crea el Tribunal Contencio</w:t>
            </w:r>
            <w:r w:rsidR="000C5825" w:rsidRPr="000F4650">
              <w:rPr>
                <w:rFonts w:ascii="Times New Roman" w:hAnsi="Times New Roman" w:cs="Times New Roman"/>
                <w:sz w:val="18"/>
                <w:szCs w:val="18"/>
                <w:lang w:eastAsia="es-DO"/>
              </w:rPr>
              <w:t>so Tributario y Administrativo.</w:t>
            </w:r>
          </w:p>
        </w:tc>
        <w:tc>
          <w:tcPr>
            <w:tcW w:w="1232" w:type="dxa"/>
          </w:tcPr>
          <w:p w:rsidR="00AE329C" w:rsidRPr="000F4650" w:rsidRDefault="00AE329C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59" w:type="dxa"/>
          </w:tcPr>
          <w:p w:rsidR="00AE329C" w:rsidRPr="000F4650" w:rsidRDefault="000C5825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0F4650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https://tse.do/transparencia/index.php/marco-legal-de-transparencia/leyes?download=8:ley-13-07</w:t>
            </w:r>
          </w:p>
        </w:tc>
        <w:tc>
          <w:tcPr>
            <w:tcW w:w="1828" w:type="dxa"/>
          </w:tcPr>
          <w:p w:rsidR="00AE329C" w:rsidRPr="000F4650" w:rsidRDefault="00AE329C" w:rsidP="001C43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</w:p>
          <w:p w:rsidR="00AE329C" w:rsidRPr="000F4650" w:rsidRDefault="000C5825" w:rsidP="001C43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05</w:t>
            </w:r>
            <w:r w:rsidR="00AE329C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 de Enero de 2007</w:t>
            </w:r>
          </w:p>
        </w:tc>
        <w:tc>
          <w:tcPr>
            <w:tcW w:w="1827" w:type="dxa"/>
          </w:tcPr>
          <w:p w:rsidR="00AE329C" w:rsidRPr="000F4650" w:rsidRDefault="00AE329C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E329C" w:rsidRPr="000F4650" w:rsidRDefault="00AE329C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AE329C" w:rsidRPr="000F4650" w:rsidTr="007C7308">
        <w:trPr>
          <w:trHeight w:val="6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6" w:type="dxa"/>
          </w:tcPr>
          <w:p w:rsidR="00AE329C" w:rsidRPr="000F4650" w:rsidRDefault="00C44F6F" w:rsidP="00774C21">
            <w:pPr>
              <w:jc w:val="both"/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lastRenderedPageBreak/>
              <w:t>Ley</w:t>
            </w:r>
            <w:r w:rsidR="000C5825"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 </w:t>
            </w: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10-07,Instituye el Sistema Nacional de Control Interno  y de la Contraloría General de La República </w:t>
            </w:r>
          </w:p>
        </w:tc>
        <w:tc>
          <w:tcPr>
            <w:tcW w:w="1232" w:type="dxa"/>
          </w:tcPr>
          <w:p w:rsidR="00AE329C" w:rsidRPr="000F4650" w:rsidRDefault="00AE329C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59" w:type="dxa"/>
          </w:tcPr>
          <w:p w:rsidR="00AE329C" w:rsidRPr="000F4650" w:rsidRDefault="000C5825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0F4650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https://tse.do/transparencia/index.php/marco-legal-de-transparencia/leyes?download=7:ley-10-07</w:t>
            </w:r>
          </w:p>
        </w:tc>
        <w:tc>
          <w:tcPr>
            <w:tcW w:w="1828" w:type="dxa"/>
          </w:tcPr>
          <w:p w:rsidR="00AE329C" w:rsidRPr="000F4650" w:rsidRDefault="00C44F6F" w:rsidP="001C43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08 de Enero de 2007</w:t>
            </w:r>
          </w:p>
        </w:tc>
        <w:tc>
          <w:tcPr>
            <w:tcW w:w="1827" w:type="dxa"/>
          </w:tcPr>
          <w:p w:rsidR="00AE329C" w:rsidRPr="000F4650" w:rsidRDefault="00AE329C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AE329C" w:rsidRPr="000F4650" w:rsidTr="007C73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6" w:type="dxa"/>
          </w:tcPr>
          <w:p w:rsidR="00AE329C" w:rsidRPr="000F4650" w:rsidRDefault="00C44F6F" w:rsidP="00774C21">
            <w:pPr>
              <w:jc w:val="both"/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Ley 5-07, que crea el Sistema Integrado de Administración Financiera del Estado </w:t>
            </w:r>
          </w:p>
        </w:tc>
        <w:tc>
          <w:tcPr>
            <w:tcW w:w="1232" w:type="dxa"/>
          </w:tcPr>
          <w:p w:rsidR="00AE329C" w:rsidRPr="000F4650" w:rsidRDefault="00AE329C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59" w:type="dxa"/>
          </w:tcPr>
          <w:p w:rsidR="000C5825" w:rsidRPr="000F4650" w:rsidRDefault="008A7A86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22" w:history="1">
              <w:r w:rsidR="000C5825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https://tse.do/transparencia/index.php/marco-legal-de-transparencia/leyes?download=10:ley-5-07</w:t>
              </w:r>
            </w:hyperlink>
            <w:r w:rsidR="000C5825" w:rsidRPr="000F4650">
              <w:rPr>
                <w:rStyle w:val="Hipervnculo"/>
                <w:rFonts w:ascii="Times New Roman" w:hAnsi="Times New Roman" w:cs="Times New Roman"/>
                <w:u w:val="none"/>
              </w:rPr>
              <w:t xml:space="preserve"> </w:t>
            </w:r>
          </w:p>
          <w:p w:rsidR="00AE329C" w:rsidRPr="000F4650" w:rsidRDefault="008A7A86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hyperlink r:id="rId23" w:history="1"/>
          </w:p>
        </w:tc>
        <w:tc>
          <w:tcPr>
            <w:tcW w:w="1828" w:type="dxa"/>
          </w:tcPr>
          <w:p w:rsidR="00AE329C" w:rsidRPr="000F4650" w:rsidRDefault="00C44F6F" w:rsidP="001C43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05 de Enero de 2007</w:t>
            </w:r>
          </w:p>
        </w:tc>
        <w:tc>
          <w:tcPr>
            <w:tcW w:w="1827" w:type="dxa"/>
          </w:tcPr>
          <w:p w:rsidR="00AE329C" w:rsidRPr="000F4650" w:rsidRDefault="00AE329C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C44F6F" w:rsidRPr="000F4650" w:rsidTr="007C7308">
        <w:trPr>
          <w:trHeight w:val="6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6" w:type="dxa"/>
          </w:tcPr>
          <w:p w:rsidR="00C44F6F" w:rsidRPr="000F4650" w:rsidRDefault="00C44F6F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Ley 498-06 de Planificación e Inversión Pública, de fecha 19 de diciembre de 2006</w:t>
            </w:r>
          </w:p>
        </w:tc>
        <w:tc>
          <w:tcPr>
            <w:tcW w:w="1232" w:type="dxa"/>
          </w:tcPr>
          <w:p w:rsidR="00C44F6F" w:rsidRPr="000F4650" w:rsidRDefault="00C44F6F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59" w:type="dxa"/>
          </w:tcPr>
          <w:p w:rsidR="00C44F6F" w:rsidRPr="000F4650" w:rsidRDefault="008A7A86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24" w:history="1">
              <w:r w:rsidR="008E535F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https://tse.do/transparencia/index.php/marco-legal-de-transparencia/leyes?download=2:ley-498-06</w:t>
              </w:r>
            </w:hyperlink>
          </w:p>
          <w:p w:rsidR="008E535F" w:rsidRPr="000F4650" w:rsidRDefault="008E535F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828" w:type="dxa"/>
          </w:tcPr>
          <w:p w:rsidR="00C44F6F" w:rsidRPr="000F4650" w:rsidRDefault="008E535F" w:rsidP="001C43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28</w:t>
            </w:r>
            <w:r w:rsidR="00AC47CD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 de D</w:t>
            </w:r>
            <w:r w:rsidR="00C44F6F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iciembre de 2006</w:t>
            </w:r>
          </w:p>
        </w:tc>
        <w:tc>
          <w:tcPr>
            <w:tcW w:w="1827" w:type="dxa"/>
          </w:tcPr>
          <w:p w:rsidR="00C44F6F" w:rsidRPr="000F4650" w:rsidRDefault="00C44F6F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C44F6F" w:rsidRPr="000F4650" w:rsidTr="007C73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6" w:type="dxa"/>
          </w:tcPr>
          <w:p w:rsidR="00C44F6F" w:rsidRPr="000F4650" w:rsidRDefault="00C44F6F" w:rsidP="00774C21">
            <w:pPr>
              <w:jc w:val="both"/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Ley 423-06 Orgánica de Presupuesto para el Sector Público, de fecha 17 de noviembre de 2006</w:t>
            </w:r>
          </w:p>
        </w:tc>
        <w:tc>
          <w:tcPr>
            <w:tcW w:w="1232" w:type="dxa"/>
          </w:tcPr>
          <w:p w:rsidR="00C44F6F" w:rsidRPr="000F4650" w:rsidRDefault="00C44F6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59" w:type="dxa"/>
          </w:tcPr>
          <w:p w:rsidR="00C44F6F" w:rsidRPr="000F4650" w:rsidRDefault="008A7A86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25" w:history="1">
              <w:r w:rsidR="008E535F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https://tse.do/transparencia/index.php/marco-legal-de-transparencia/leyes?download=12:ley-423-06</w:t>
              </w:r>
            </w:hyperlink>
          </w:p>
          <w:p w:rsidR="008E535F" w:rsidRPr="000F4650" w:rsidRDefault="008E535F" w:rsidP="00774C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828" w:type="dxa"/>
          </w:tcPr>
          <w:p w:rsidR="00C44F6F" w:rsidRPr="000F4650" w:rsidRDefault="00AC47CD" w:rsidP="001C43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17 de N</w:t>
            </w:r>
            <w:r w:rsidR="00C44F6F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oviembre de 2006</w:t>
            </w:r>
          </w:p>
        </w:tc>
        <w:tc>
          <w:tcPr>
            <w:tcW w:w="1827" w:type="dxa"/>
          </w:tcPr>
          <w:p w:rsidR="00C44F6F" w:rsidRPr="000F4650" w:rsidRDefault="00C44F6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C44F6F" w:rsidRPr="000F4650" w:rsidTr="007C7308">
        <w:trPr>
          <w:trHeight w:val="8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6" w:type="dxa"/>
          </w:tcPr>
          <w:p w:rsidR="00C44F6F" w:rsidRPr="000F4650" w:rsidRDefault="00C44F6F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Ley 340-06</w:t>
            </w:r>
            <w:r w:rsidR="00421E99"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 </w:t>
            </w: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sobre Compras y Contrataciones, de fecha 18 de agosto de 2006 y su modificación mediante la Ley 449-06 de fecha 6 de diciembre de 2006</w:t>
            </w:r>
          </w:p>
        </w:tc>
        <w:tc>
          <w:tcPr>
            <w:tcW w:w="1232" w:type="dxa"/>
          </w:tcPr>
          <w:p w:rsidR="00C44F6F" w:rsidRPr="000F4650" w:rsidRDefault="00C44F6F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59" w:type="dxa"/>
          </w:tcPr>
          <w:p w:rsidR="008E535F" w:rsidRPr="000F4650" w:rsidRDefault="008A7A86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26" w:history="1">
              <w:r w:rsidR="008E535F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https://tse.do/transparencia/index.php/marco-legal-de-transparencia/leyes?download=9:ley-340-06-y-449-06</w:t>
              </w:r>
            </w:hyperlink>
          </w:p>
        </w:tc>
        <w:tc>
          <w:tcPr>
            <w:tcW w:w="1828" w:type="dxa"/>
          </w:tcPr>
          <w:p w:rsidR="00C44F6F" w:rsidRPr="000F4650" w:rsidRDefault="00AC47CD" w:rsidP="001C43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18 de A</w:t>
            </w:r>
            <w:r w:rsidR="00C44F6F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gosto de 2006</w:t>
            </w:r>
          </w:p>
        </w:tc>
        <w:tc>
          <w:tcPr>
            <w:tcW w:w="1827" w:type="dxa"/>
          </w:tcPr>
          <w:p w:rsidR="00C44F6F" w:rsidRPr="000F4650" w:rsidRDefault="00C44F6F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C44F6F" w:rsidRPr="000F4650" w:rsidTr="007C73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6" w:type="dxa"/>
          </w:tcPr>
          <w:p w:rsidR="00C44F6F" w:rsidRPr="000F4650" w:rsidRDefault="00C44F6F" w:rsidP="00774C21">
            <w:pPr>
              <w:jc w:val="both"/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Ley 6-06 Sobre Crédito Público, de fecha 3 de diciembre de 2006</w:t>
            </w:r>
          </w:p>
        </w:tc>
        <w:tc>
          <w:tcPr>
            <w:tcW w:w="1232" w:type="dxa"/>
          </w:tcPr>
          <w:p w:rsidR="00C44F6F" w:rsidRPr="000F4650" w:rsidRDefault="00C44F6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59" w:type="dxa"/>
          </w:tcPr>
          <w:p w:rsidR="00C44F6F" w:rsidRPr="000F4650" w:rsidRDefault="008A7A86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27" w:history="1">
              <w:r w:rsidR="008E535F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https://tse.do/transparencia/index.php/marco-legal-de-transparencia/leyes?download=13:ley-6-06</w:t>
              </w:r>
            </w:hyperlink>
          </w:p>
          <w:p w:rsidR="008E535F" w:rsidRPr="000F4650" w:rsidRDefault="008E535F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828" w:type="dxa"/>
          </w:tcPr>
          <w:p w:rsidR="00C44F6F" w:rsidRPr="000F4650" w:rsidRDefault="008E535F" w:rsidP="001C43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20</w:t>
            </w:r>
            <w:r w:rsidR="00AC47CD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 de </w:t>
            </w: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Enero </w:t>
            </w:r>
            <w:r w:rsidR="00C44F6F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de 2006</w:t>
            </w:r>
          </w:p>
        </w:tc>
        <w:tc>
          <w:tcPr>
            <w:tcW w:w="1827" w:type="dxa"/>
          </w:tcPr>
          <w:p w:rsidR="00C44F6F" w:rsidRPr="000F4650" w:rsidRDefault="00C44F6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C44F6F" w:rsidRPr="000F4650" w:rsidTr="007C7308">
        <w:trPr>
          <w:trHeight w:val="6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6" w:type="dxa"/>
          </w:tcPr>
          <w:p w:rsidR="00C44F6F" w:rsidRPr="000F4650" w:rsidRDefault="00C44F6F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Ley 567-05 Que regula la Tesorería Nacional, de fecha 13 de diciembre de 2005</w:t>
            </w:r>
          </w:p>
        </w:tc>
        <w:tc>
          <w:tcPr>
            <w:tcW w:w="1232" w:type="dxa"/>
          </w:tcPr>
          <w:p w:rsidR="00C44F6F" w:rsidRPr="000F4650" w:rsidRDefault="00C44F6F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59" w:type="dxa"/>
          </w:tcPr>
          <w:p w:rsidR="00C44F6F" w:rsidRPr="000F4650" w:rsidRDefault="008A7A86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28" w:history="1">
              <w:r w:rsidR="008E535F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https://tse.do/transparencia/index.php/marco-legal-de-transparencia/leyes?download=3:ley-567-05</w:t>
              </w:r>
            </w:hyperlink>
          </w:p>
          <w:p w:rsidR="008E535F" w:rsidRPr="000F4650" w:rsidRDefault="008E535F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828" w:type="dxa"/>
          </w:tcPr>
          <w:p w:rsidR="00C44F6F" w:rsidRPr="000F4650" w:rsidRDefault="008E535F" w:rsidP="001C43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30</w:t>
            </w:r>
            <w:r w:rsidR="00AC47CD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 de D</w:t>
            </w:r>
            <w:r w:rsidR="00C44F6F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iciembre de 2005</w:t>
            </w:r>
          </w:p>
        </w:tc>
        <w:tc>
          <w:tcPr>
            <w:tcW w:w="1827" w:type="dxa"/>
          </w:tcPr>
          <w:p w:rsidR="00C44F6F" w:rsidRPr="000F4650" w:rsidRDefault="00C44F6F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C44F6F" w:rsidRPr="000F4650" w:rsidTr="007C73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6" w:type="dxa"/>
          </w:tcPr>
          <w:p w:rsidR="00C44F6F" w:rsidRPr="000F4650" w:rsidRDefault="008A7A86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9" w:tooltip="Ley20004.pdf (412058b)" w:history="1">
              <w:r w:rsidR="00C44F6F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Ley 200-04 sobr</w:t>
              </w:r>
              <w:r w:rsidR="00AC47CD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e Libre Acceso a la Información pública y</w:t>
              </w:r>
              <w:r w:rsidR="00C44F6F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reglamentación complementaria, de fecha 28 de julio de 2004 </w:t>
              </w:r>
            </w:hyperlink>
          </w:p>
        </w:tc>
        <w:tc>
          <w:tcPr>
            <w:tcW w:w="1232" w:type="dxa"/>
          </w:tcPr>
          <w:p w:rsidR="00C44F6F" w:rsidRPr="000F4650" w:rsidRDefault="00C44F6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59" w:type="dxa"/>
          </w:tcPr>
          <w:p w:rsidR="00C44F6F" w:rsidRPr="000F4650" w:rsidRDefault="008A7A86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30" w:history="1">
              <w:r w:rsidR="00CC1627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https://tse.do/transparencia/index.php/marco-legal-de-transparencia/leyes?download=11:ley-general-200-04</w:t>
              </w:r>
            </w:hyperlink>
          </w:p>
          <w:p w:rsidR="00CC1627" w:rsidRPr="000F4650" w:rsidRDefault="00CC1627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828" w:type="dxa"/>
          </w:tcPr>
          <w:p w:rsidR="00C44F6F" w:rsidRPr="000F4650" w:rsidRDefault="00AC47CD" w:rsidP="001C43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28 de J</w:t>
            </w:r>
            <w:r w:rsidR="00C44F6F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ulio de 2004</w:t>
            </w:r>
          </w:p>
        </w:tc>
        <w:tc>
          <w:tcPr>
            <w:tcW w:w="1827" w:type="dxa"/>
          </w:tcPr>
          <w:p w:rsidR="00C44F6F" w:rsidRPr="000F4650" w:rsidRDefault="00C44F6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C44F6F" w:rsidRPr="000F4650" w:rsidTr="007C7308">
        <w:trPr>
          <w:trHeight w:val="6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6" w:type="dxa"/>
          </w:tcPr>
          <w:p w:rsidR="00C44F6F" w:rsidRPr="000F4650" w:rsidRDefault="00C44F6F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Ley 10-04 Que crea la Cámara de Cuen</w:t>
            </w:r>
            <w:r w:rsidR="00CC1627" w:rsidRPr="000F4650">
              <w:rPr>
                <w:rFonts w:ascii="Times New Roman" w:hAnsi="Times New Roman" w:cs="Times New Roman"/>
                <w:sz w:val="18"/>
                <w:szCs w:val="18"/>
              </w:rPr>
              <w:t>tas de la República Dominicana.</w:t>
            </w:r>
          </w:p>
        </w:tc>
        <w:tc>
          <w:tcPr>
            <w:tcW w:w="1232" w:type="dxa"/>
          </w:tcPr>
          <w:p w:rsidR="00C44F6F" w:rsidRPr="000F4650" w:rsidRDefault="00C44F6F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59" w:type="dxa"/>
          </w:tcPr>
          <w:p w:rsidR="00C44F6F" w:rsidRPr="000F4650" w:rsidRDefault="008A7A86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31" w:history="1">
              <w:r w:rsidR="00CC1627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https://tse.do/transparencia/index.php/marco-legal-de-transparencia/leyes?download=14:ley-10-04</w:t>
              </w:r>
            </w:hyperlink>
          </w:p>
          <w:p w:rsidR="00CC1627" w:rsidRPr="000F4650" w:rsidRDefault="00CC1627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828" w:type="dxa"/>
          </w:tcPr>
          <w:p w:rsidR="00C44F6F" w:rsidRPr="000F4650" w:rsidRDefault="00AC47CD" w:rsidP="001C43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20 de E</w:t>
            </w:r>
            <w:r w:rsidR="00C44F6F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nero de 2004</w:t>
            </w:r>
          </w:p>
        </w:tc>
        <w:tc>
          <w:tcPr>
            <w:tcW w:w="1827" w:type="dxa"/>
          </w:tcPr>
          <w:p w:rsidR="00C44F6F" w:rsidRPr="000F4650" w:rsidRDefault="00C44F6F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C44F6F" w:rsidRPr="000F4650" w:rsidTr="007C73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6" w:type="dxa"/>
          </w:tcPr>
          <w:p w:rsidR="00C44F6F" w:rsidRPr="000F4650" w:rsidRDefault="00C44F6F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Ley 126-01 q</w:t>
            </w:r>
            <w:r w:rsidR="00CC1627"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ue crea la Dirección General de Contabilidad Gubernamental.</w:t>
            </w:r>
          </w:p>
        </w:tc>
        <w:tc>
          <w:tcPr>
            <w:tcW w:w="1232" w:type="dxa"/>
          </w:tcPr>
          <w:p w:rsidR="00C44F6F" w:rsidRPr="000F4650" w:rsidRDefault="00C44F6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59" w:type="dxa"/>
          </w:tcPr>
          <w:p w:rsidR="00C44F6F" w:rsidRPr="000F4650" w:rsidRDefault="008A7A86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32" w:history="1">
              <w:r w:rsidR="00CC1627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https://tse.do/transparencia/index.php/marco-legal-de-transparencia/leyes?download=1:ley-126-01</w:t>
              </w:r>
            </w:hyperlink>
          </w:p>
          <w:p w:rsidR="00CC1627" w:rsidRPr="000F4650" w:rsidRDefault="00CC1627" w:rsidP="00774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8" w:type="dxa"/>
          </w:tcPr>
          <w:p w:rsidR="00C44F6F" w:rsidRPr="000F4650" w:rsidRDefault="00C44F6F" w:rsidP="001C43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27 de julio de 2001</w:t>
            </w:r>
          </w:p>
        </w:tc>
        <w:tc>
          <w:tcPr>
            <w:tcW w:w="1827" w:type="dxa"/>
          </w:tcPr>
          <w:p w:rsidR="00C44F6F" w:rsidRPr="000F4650" w:rsidRDefault="00C44F6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520450" w:rsidRPr="000F4650" w:rsidRDefault="00520450" w:rsidP="00774C2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Style w:val="Tabladecuadrcula4-nfasis3"/>
        <w:tblW w:w="13496" w:type="dxa"/>
        <w:tblLayout w:type="fixed"/>
        <w:tblLook w:val="04A0" w:firstRow="1" w:lastRow="0" w:firstColumn="1" w:lastColumn="0" w:noHBand="0" w:noVBand="1"/>
      </w:tblPr>
      <w:tblGrid>
        <w:gridCol w:w="3269"/>
        <w:gridCol w:w="1236"/>
        <w:gridCol w:w="5436"/>
        <w:gridCol w:w="1778"/>
        <w:gridCol w:w="1777"/>
      </w:tblGrid>
      <w:tr w:rsidR="00612325" w:rsidRPr="000F4650" w:rsidTr="00433E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12325" w:rsidRPr="000F4650" w:rsidRDefault="00231511" w:rsidP="00774C21">
            <w:pPr>
              <w:tabs>
                <w:tab w:val="left" w:pos="1825"/>
              </w:tabs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DECRETOS</w:t>
            </w:r>
            <w:r w:rsidR="00433E7F"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ab/>
            </w:r>
          </w:p>
        </w:tc>
        <w:tc>
          <w:tcPr>
            <w:tcW w:w="1236" w:type="dxa"/>
          </w:tcPr>
          <w:p w:rsidR="00612325" w:rsidRPr="000F4650" w:rsidRDefault="0023151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436" w:type="dxa"/>
          </w:tcPr>
          <w:p w:rsidR="00612325" w:rsidRPr="000F4650" w:rsidRDefault="00433E7F" w:rsidP="00774C21">
            <w:pPr>
              <w:tabs>
                <w:tab w:val="center" w:pos="261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ab/>
            </w:r>
            <w:r w:rsidR="00231511"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778" w:type="dxa"/>
          </w:tcPr>
          <w:p w:rsidR="00612325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1777" w:type="dxa"/>
          </w:tcPr>
          <w:p w:rsidR="00612325" w:rsidRPr="000F4650" w:rsidRDefault="0023151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641EA2" w:rsidRPr="000F4650" w:rsidTr="00AA52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Decreto 350-17 Sobre Portal Transaccional del Sistema Informático, para la gestión de las Compras y Contrataciones del Estado, de fecha 14 de septiembre de 2017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Pr="000F4650" w:rsidRDefault="008A7A86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33" w:history="1">
              <w:r w:rsidR="00CC1627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https://tse.do/transparencia/index.php/marco-legal-de-transparencia/decretos?download=45:decreto-350-17</w:t>
              </w:r>
            </w:hyperlink>
          </w:p>
          <w:p w:rsidR="00CC1627" w:rsidRPr="000F4650" w:rsidRDefault="00CC1627" w:rsidP="00774C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8" w:type="dxa"/>
            <w:shd w:val="clear" w:color="auto" w:fill="FFFFFF" w:themeFill="background1"/>
          </w:tcPr>
          <w:p w:rsidR="00641EA2" w:rsidRPr="000F4650" w:rsidRDefault="00267A35" w:rsidP="001C43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14 de septiembre de 2017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6E507A">
        <w:trPr>
          <w:trHeight w:val="10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A05337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Decreto. No. 543-12 que establece el Reglamento de la Ley sobre Compras y Contrataciones de Bienes, Servicios, Obras y Concesiones, y deroga el Reglamento No. 490-07 del 30 de agosto de 2007. G. O. No. 10694 del 15 de septiembre de 2012.</w:t>
            </w:r>
          </w:p>
        </w:tc>
        <w:tc>
          <w:tcPr>
            <w:tcW w:w="1236" w:type="dxa"/>
          </w:tcPr>
          <w:p w:rsidR="00A05337" w:rsidRPr="000F4650" w:rsidRDefault="00A05337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05337" w:rsidRPr="000F4650" w:rsidRDefault="00A05337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05337" w:rsidRPr="000F4650" w:rsidRDefault="00A05337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520B68" w:rsidRPr="000F4650" w:rsidRDefault="00001A64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r w:rsidRPr="000F4650">
              <w:rPr>
                <w:rStyle w:val="Hipervnculo"/>
                <w:rFonts w:ascii="Times New Roman" w:hAnsi="Times New Roman" w:cs="Times New Roman"/>
                <w:u w:val="none"/>
              </w:rPr>
              <w:t xml:space="preserve"> </w:t>
            </w:r>
            <w:hyperlink r:id="rId34" w:history="1">
              <w:r w:rsidR="00ED6511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</w:rPr>
                <w:t>https://tse.do/transparencia/index.php/marco-legal-de-transparencia/decretos?download=29:decreto-543-12</w:t>
              </w:r>
            </w:hyperlink>
            <w:r w:rsidRPr="000F4650">
              <w:rPr>
                <w:rStyle w:val="Hipervnculo"/>
                <w:rFonts w:ascii="Times New Roman" w:hAnsi="Times New Roman" w:cs="Times New Roman"/>
                <w:u w:val="none"/>
              </w:rPr>
              <w:t xml:space="preserve"> </w:t>
            </w:r>
            <w:r w:rsidR="00A6697C">
              <w:rPr>
                <w:rStyle w:val="Hipervnculo"/>
                <w:rFonts w:ascii="Times New Roman" w:hAnsi="Times New Roman" w:cs="Times New Roman"/>
                <w:u w:val="none"/>
              </w:rPr>
              <w:t xml:space="preserve"> </w:t>
            </w:r>
          </w:p>
        </w:tc>
        <w:tc>
          <w:tcPr>
            <w:tcW w:w="1778" w:type="dxa"/>
          </w:tcPr>
          <w:p w:rsidR="00A05337" w:rsidRPr="000F4650" w:rsidRDefault="00A05337" w:rsidP="001C43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</w:p>
          <w:p w:rsidR="00A05337" w:rsidRPr="000F4650" w:rsidRDefault="00A05337" w:rsidP="001C43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</w:p>
          <w:p w:rsidR="00641EA2" w:rsidRPr="000F4650" w:rsidRDefault="00A05337" w:rsidP="001C43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15 de Septiembre 2012</w:t>
            </w:r>
          </w:p>
        </w:tc>
        <w:tc>
          <w:tcPr>
            <w:tcW w:w="1777" w:type="dxa"/>
          </w:tcPr>
          <w:p w:rsidR="00A05337" w:rsidRPr="000F4650" w:rsidRDefault="00A05337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05337" w:rsidRPr="000F4650" w:rsidRDefault="00A05337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41EA2" w:rsidRPr="000F4650" w:rsidRDefault="00641EA2" w:rsidP="000471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9A647B" w:rsidP="00774C21">
            <w:pPr>
              <w:jc w:val="both"/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Decreto 486-12 que crea la Dirección General de Ética e Integridad Gubernamental, de fecha 21 de agosto de 2012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Pr="000F4650" w:rsidRDefault="008A7A86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35" w:history="1">
              <w:r w:rsidR="009A647B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https://tse.do/transparencia/index.php/marco-legal-de-transparencia/decretos?download=28:decreto-486-12</w:t>
              </w:r>
            </w:hyperlink>
          </w:p>
          <w:p w:rsidR="009A647B" w:rsidRPr="000F4650" w:rsidRDefault="009A647B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778" w:type="dxa"/>
          </w:tcPr>
          <w:p w:rsidR="00641EA2" w:rsidRPr="000F4650" w:rsidRDefault="009A647B" w:rsidP="001C43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21 de agosto de 2012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75CA5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Decreto 129-10 que aprueba el reglamento de la Ley General de Archivos, de fecha 2 de marzo de 2010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75CA5" w:rsidRPr="000F4650" w:rsidRDefault="008A7A86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36" w:history="1">
              <w:r w:rsidR="00675CA5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https://tse.do/transparencia/index.php/marco-legal-de-transparencia/decretos?download=15:decreto-129-10</w:t>
              </w:r>
            </w:hyperlink>
          </w:p>
          <w:p w:rsidR="00641EA2" w:rsidRPr="000F4650" w:rsidRDefault="008A7A86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37" w:history="1"/>
          </w:p>
        </w:tc>
        <w:tc>
          <w:tcPr>
            <w:tcW w:w="1778" w:type="dxa"/>
          </w:tcPr>
          <w:p w:rsidR="00641EA2" w:rsidRPr="000F4650" w:rsidRDefault="00675CA5" w:rsidP="001C43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 de marzo de 2010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Decreto 188-14 que define y establece los principios de las normas que servirán de pautas a las Comisiones de Veedurías Ciudadanas, de fecha 4 de junio de 2014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Pr="000F4650" w:rsidRDefault="00675CA5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0F4650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https://tse.do/transparencia/index.php/marco-legal-de-transparencia/decretos?download=28:decreto-486-12</w:t>
            </w:r>
          </w:p>
        </w:tc>
        <w:tc>
          <w:tcPr>
            <w:tcW w:w="1778" w:type="dxa"/>
          </w:tcPr>
          <w:p w:rsidR="00641EA2" w:rsidRPr="000F4650" w:rsidRDefault="00675CA5" w:rsidP="001C43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4 de junio de 2014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8A7A86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hyperlink r:id="rId38" w:tooltip="Decreto69409quecreaelSistema311deDenunciasQuejasyReclamaciones.pdf (10428b)" w:history="1">
              <w:r w:rsidR="00641EA2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Decreto 694-09 que crea el Sistema 311 de Denuncias, Quejas, Reclamaciones y Sugerencias, de fecha 17 de septiembre de 2009.</w:t>
              </w:r>
            </w:hyperlink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Pr="000F4650" w:rsidRDefault="008A7A86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39" w:history="1">
              <w:r w:rsidR="00675CA5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https://tse.do/transparencia/index.php/marco-legal-de-transparencia/decretos?download=26:decreto-694-09</w:t>
              </w:r>
            </w:hyperlink>
          </w:p>
          <w:p w:rsidR="00675CA5" w:rsidRPr="000F4650" w:rsidRDefault="00675CA5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778" w:type="dxa"/>
          </w:tcPr>
          <w:p w:rsidR="00641EA2" w:rsidRPr="000F4650" w:rsidRDefault="00675CA5" w:rsidP="001C43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17 de septiembre de 2009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Decreto 528-09 que crea el Reglamento orgánico funcional del Ministerio de Administración Pública, de fecha 21de julio de 2009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Pr="000F4650" w:rsidRDefault="008A7A86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40" w:history="1">
              <w:r w:rsidR="00675CA5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https://tse.do/transparencia/index.php/marco-legal-de-transparencia/decretos?download=25:decreto-528-09</w:t>
              </w:r>
            </w:hyperlink>
          </w:p>
          <w:p w:rsidR="00675CA5" w:rsidRPr="000F4650" w:rsidRDefault="00675CA5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778" w:type="dxa"/>
          </w:tcPr>
          <w:p w:rsidR="00641EA2" w:rsidRPr="000F4650" w:rsidRDefault="00267A35" w:rsidP="001C43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21de julio de 2009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Decreto 527-09 que crea el Reglamento estructura orgánica, cargos y política salarial, de fecha 21 de julio de 2009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75CA5" w:rsidRPr="000F4650" w:rsidRDefault="008A7A86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</w:rPr>
            </w:pPr>
            <w:hyperlink r:id="rId41" w:history="1">
              <w:r w:rsidR="00675CA5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https://tse.do/transparencia/index.php/marco-legal-de-transparencia/decretos?download=24:decreto-527-09</w:t>
              </w:r>
            </w:hyperlink>
          </w:p>
        </w:tc>
        <w:tc>
          <w:tcPr>
            <w:tcW w:w="1778" w:type="dxa"/>
          </w:tcPr>
          <w:p w:rsidR="00641EA2" w:rsidRPr="000F4650" w:rsidRDefault="00267A35" w:rsidP="001C43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21 de julio de 2009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lastRenderedPageBreak/>
              <w:t>Decreto 525-09 que crea el Reglamento de evaluación del desempeño y promoción de los servidores y funcionarios públicos, de fecha 21 de julio de 2009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Pr="000F4650" w:rsidRDefault="008A7A86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42" w:history="1">
              <w:r w:rsidR="00675CA5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https://tse.do/transparencia/index.php/marco-legal-de-transparencia/decretos?download=23:decreto-525-09</w:t>
              </w:r>
            </w:hyperlink>
          </w:p>
          <w:p w:rsidR="00675CA5" w:rsidRPr="000F4650" w:rsidRDefault="00675CA5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778" w:type="dxa"/>
          </w:tcPr>
          <w:p w:rsidR="00641EA2" w:rsidRPr="000F4650" w:rsidRDefault="00267A35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21 de julio de 2009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Decreto 524-09 que crea el Reglamento de reclutamiento y selección de personal en la administración pública, de fecha 21 de julio de 2009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75CA5" w:rsidRPr="000F4650" w:rsidRDefault="008A7A86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43" w:history="1">
              <w:r w:rsidR="00675CA5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https://tse.do/transparencia/index.php/marco-legal-de-transparencia/decretos?download=22:decreto-524-09</w:t>
              </w:r>
            </w:hyperlink>
          </w:p>
          <w:p w:rsidR="00641EA2" w:rsidRPr="000F4650" w:rsidRDefault="008A7A86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44" w:history="1"/>
          </w:p>
        </w:tc>
        <w:tc>
          <w:tcPr>
            <w:tcW w:w="1778" w:type="dxa"/>
          </w:tcPr>
          <w:p w:rsidR="00641EA2" w:rsidRPr="000F4650" w:rsidRDefault="00267A35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21 de julio de 2009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Decreto 523-09 que crea el Reglamento de relaciones laborales en la administración pública, de fecha 21 de julio de 2009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Pr="000F4650" w:rsidRDefault="008A7A86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45" w:history="1">
              <w:r w:rsidR="00C521F7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https://tse.do/transparencia/index.php/marco-legal-de-transparencia/decretos?download=21:decreto-523-09</w:t>
              </w:r>
            </w:hyperlink>
          </w:p>
          <w:p w:rsidR="00C521F7" w:rsidRPr="000F4650" w:rsidRDefault="00C521F7" w:rsidP="00774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8" w:type="dxa"/>
          </w:tcPr>
          <w:p w:rsidR="00641EA2" w:rsidRPr="000F4650" w:rsidRDefault="00267A35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21 de julio de 2009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Decreto 491-07 que establece el Reglamento de aplicación del Sistema Nacional de Control Interno, de fecha 30 de agosto de 2007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Pr="000F4650" w:rsidRDefault="008A7A86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46" w:history="1">
              <w:r w:rsidR="00C521F7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https://tse.do/transparencia/index.php/marco-legal-de-transparencia/decretos?download=20:decreto-491-07</w:t>
              </w:r>
            </w:hyperlink>
            <w:hyperlink r:id="rId47" w:history="1"/>
          </w:p>
        </w:tc>
        <w:tc>
          <w:tcPr>
            <w:tcW w:w="1778" w:type="dxa"/>
          </w:tcPr>
          <w:p w:rsidR="00641EA2" w:rsidRPr="000F4650" w:rsidRDefault="00B51367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30 de agosto de 2007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Decreto No. 441-06 sobre Sistema de Tesorería de la República Dominicana, de fecha 3 de octubre de 2006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C521F7" w:rsidRPr="000F4650" w:rsidRDefault="008A7A86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hyperlink r:id="rId48" w:history="1">
              <w:r w:rsidR="00C521F7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https://tse.do/transparencia/index.php/marco-legal-de-transparencia/decretos?download=27:decreto-441-06</w:t>
              </w:r>
            </w:hyperlink>
          </w:p>
          <w:p w:rsidR="00641EA2" w:rsidRPr="000F4650" w:rsidRDefault="008A7A86" w:rsidP="00774C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hyperlink r:id="rId49" w:history="1"/>
          </w:p>
        </w:tc>
        <w:tc>
          <w:tcPr>
            <w:tcW w:w="1778" w:type="dxa"/>
          </w:tcPr>
          <w:p w:rsidR="00641EA2" w:rsidRPr="000F4650" w:rsidRDefault="00B51367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3 de octubre de 2006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Decreto 130-05 que aprueba el Reglamento de aplicación de la Ley 200-04, de fecha 25 de febrero de 2005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C521F7" w:rsidRPr="000F4650" w:rsidRDefault="008A7A86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</w:rPr>
            </w:pPr>
            <w:hyperlink r:id="rId50" w:history="1">
              <w:r w:rsidR="00C521F7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https://tse.do/transparencia/index.php/marco-legal-de-transparencia/decretos?download=16:decreto-130-05</w:t>
              </w:r>
            </w:hyperlink>
          </w:p>
        </w:tc>
        <w:tc>
          <w:tcPr>
            <w:tcW w:w="1778" w:type="dxa"/>
          </w:tcPr>
          <w:p w:rsidR="00641EA2" w:rsidRPr="000F4650" w:rsidRDefault="00BA29AB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25 de febrero de 2005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Decreto 1523-04 que establece el Procedimiento para la Contratación de Operaciones de Crédito Público Interno y Externo de la Nación, de fecha 2 de diciembre 2004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Pr="000F4650" w:rsidRDefault="008A7A86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51" w:history="1">
              <w:r w:rsidR="00C521F7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https://tse.do/transparencia/index.php/marco-legal-de-transparencia/decretos?download=18:decreto-1523-04</w:t>
              </w:r>
            </w:hyperlink>
            <w:hyperlink r:id="rId52" w:history="1"/>
          </w:p>
        </w:tc>
        <w:tc>
          <w:tcPr>
            <w:tcW w:w="1778" w:type="dxa"/>
          </w:tcPr>
          <w:p w:rsidR="00641EA2" w:rsidRPr="000F4650" w:rsidRDefault="00BA29AB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2 de diciembre </w:t>
            </w:r>
            <w:r w:rsidR="00805BEC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de </w:t>
            </w: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2004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FF1ED9" w:rsidRPr="000F4650" w:rsidRDefault="00FF1ED9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Tabladecuadrcula4-nfasis3"/>
        <w:tblW w:w="14147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5670"/>
        <w:gridCol w:w="1843"/>
        <w:gridCol w:w="1955"/>
      </w:tblGrid>
      <w:tr w:rsidR="00EA318C" w:rsidRPr="000F4650" w:rsidTr="00433E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EA318C" w:rsidRPr="000F4650" w:rsidRDefault="009740E1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 REGLAMENTOS Y RESOLUCIONES</w:t>
            </w:r>
          </w:p>
        </w:tc>
        <w:tc>
          <w:tcPr>
            <w:tcW w:w="1276" w:type="dxa"/>
          </w:tcPr>
          <w:p w:rsidR="00EA318C" w:rsidRPr="000F4650" w:rsidRDefault="009740E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EA318C" w:rsidRPr="000F4650" w:rsidRDefault="009740E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EA318C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1955" w:type="dxa"/>
          </w:tcPr>
          <w:p w:rsidR="00EA318C" w:rsidRPr="000F4650" w:rsidRDefault="009740E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961949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961949" w:rsidRPr="000F4650" w:rsidRDefault="00961949" w:rsidP="00774C21">
            <w:pPr>
              <w:jc w:val="both"/>
              <w:rPr>
                <w:rStyle w:val="Hipervnculo"/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lastRenderedPageBreak/>
              <w:t>Resolución DIGEIG No. 002-2021</w:t>
            </w:r>
          </w:p>
        </w:tc>
        <w:tc>
          <w:tcPr>
            <w:tcW w:w="1276" w:type="dxa"/>
          </w:tcPr>
          <w:p w:rsidR="00961949" w:rsidRPr="000F4650" w:rsidRDefault="00961949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61949" w:rsidRPr="000F4650" w:rsidRDefault="00961949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61949" w:rsidRPr="000F4650" w:rsidRDefault="00961949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961949" w:rsidRPr="000F4650" w:rsidRDefault="008A7A86" w:rsidP="00774C21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hyperlink r:id="rId53" w:history="1">
              <w:r w:rsidR="00961949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https://tse.do/transparencia/index.php/marco-legal-de-transparencia/resoluciones?download=46:resolucion-digeig-no-002-2021-que-crea-el-portal-unico-de-transparencia-y-establece-las-politicas-de-estandarizacion-de-las-divisiones-de-transparencia</w:t>
              </w:r>
            </w:hyperlink>
          </w:p>
          <w:p w:rsidR="00961949" w:rsidRPr="000F4650" w:rsidRDefault="00961949" w:rsidP="00774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961949" w:rsidRPr="000F4650" w:rsidRDefault="00961949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10 de Febrero 2021</w:t>
            </w:r>
          </w:p>
        </w:tc>
        <w:tc>
          <w:tcPr>
            <w:tcW w:w="1955" w:type="dxa"/>
          </w:tcPr>
          <w:p w:rsidR="00961949" w:rsidRPr="000F4650" w:rsidRDefault="00961949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193DF6">
        <w:trPr>
          <w:trHeight w:val="7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Reglamento No. 09-04, sobre Procedimiento para la Contratación de firmas de Auditorias Privadas Independiente, de fecha 12 de octubre de 2004</w:t>
            </w:r>
          </w:p>
        </w:tc>
        <w:tc>
          <w:tcPr>
            <w:tcW w:w="1276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362696" w:rsidRPr="000F4650" w:rsidRDefault="008A7A86" w:rsidP="00774C21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hyperlink r:id="rId54" w:history="1">
              <w:r w:rsidR="00961949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https://tse.do/transparencia/index.php/marco-legal-de-transparencia/resoluciones?download=31:reglamento-09-04</w:t>
              </w:r>
            </w:hyperlink>
          </w:p>
        </w:tc>
        <w:tc>
          <w:tcPr>
            <w:tcW w:w="1843" w:type="dxa"/>
          </w:tcPr>
          <w:p w:rsidR="00641EA2" w:rsidRPr="000F4650" w:rsidRDefault="00805BEC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12 de octubre de 2004</w:t>
            </w:r>
          </w:p>
        </w:tc>
        <w:tc>
          <w:tcPr>
            <w:tcW w:w="1955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641EA2" w:rsidRPr="000F4650" w:rsidRDefault="00641EA2" w:rsidP="00774C21">
            <w:pPr>
              <w:numPr>
                <w:ilvl w:val="0"/>
                <w:numId w:val="16"/>
              </w:numPr>
              <w:shd w:val="clear" w:color="auto" w:fill="FFFFFF"/>
              <w:ind w:left="0" w:hanging="3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Reglamento No. 06-04, de aplicación de la Ley 10-04 de Cámaras de Cuentas</w:t>
            </w:r>
          </w:p>
        </w:tc>
        <w:tc>
          <w:tcPr>
            <w:tcW w:w="1276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C679FC" w:rsidRPr="000F4650" w:rsidRDefault="008A7A86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</w:rPr>
            </w:pPr>
            <w:hyperlink r:id="rId55" w:history="1">
              <w:r w:rsidR="00C679FC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https://tse.do/transparencia/index.php/marco-legal-de-transparencia/resoluciones?download=30:reglamento-06-04</w:t>
              </w:r>
            </w:hyperlink>
          </w:p>
        </w:tc>
        <w:tc>
          <w:tcPr>
            <w:tcW w:w="1843" w:type="dxa"/>
          </w:tcPr>
          <w:p w:rsidR="00641EA2" w:rsidRPr="000F4650" w:rsidRDefault="00E83FE1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20 de septiembre de 2004</w:t>
            </w:r>
          </w:p>
        </w:tc>
        <w:tc>
          <w:tcPr>
            <w:tcW w:w="1955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803E1E" w:rsidRPr="000F4650" w:rsidRDefault="00803E1E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D833C5" w:rsidRPr="000F4650" w:rsidRDefault="008C4B44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ESTRUCTURA ORGÁNICA DE LA INSTITUCIÓN</w:t>
      </w:r>
    </w:p>
    <w:tbl>
      <w:tblPr>
        <w:tblStyle w:val="Tabladecuadrcula4-nfasis3"/>
        <w:tblW w:w="14147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1955"/>
      </w:tblGrid>
      <w:tr w:rsidR="00D833C5" w:rsidRPr="000F4650" w:rsidTr="00433E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D833C5" w:rsidRPr="000F4650" w:rsidRDefault="00897831" w:rsidP="00774C21">
            <w:pPr>
              <w:tabs>
                <w:tab w:val="left" w:pos="1920"/>
              </w:tabs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ORGANIGRAMA</w:t>
            </w:r>
          </w:p>
        </w:tc>
        <w:tc>
          <w:tcPr>
            <w:tcW w:w="1321" w:type="dxa"/>
          </w:tcPr>
          <w:p w:rsidR="00D833C5" w:rsidRPr="000F4650" w:rsidRDefault="0089783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D833C5" w:rsidRPr="000F4650" w:rsidRDefault="0089783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D833C5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1955" w:type="dxa"/>
          </w:tcPr>
          <w:p w:rsidR="00D833C5" w:rsidRPr="000F4650" w:rsidRDefault="0089783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DA65B4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DA65B4" w:rsidRPr="000F4650" w:rsidRDefault="00DA65B4" w:rsidP="00774C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Organigrama de la Institución</w:t>
            </w:r>
          </w:p>
        </w:tc>
        <w:tc>
          <w:tcPr>
            <w:tcW w:w="1321" w:type="dxa"/>
          </w:tcPr>
          <w:p w:rsidR="00DA65B4" w:rsidRPr="000F4650" w:rsidRDefault="00DA65B4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935868" w:rsidRPr="00935868" w:rsidRDefault="008A7A86" w:rsidP="00935868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hyperlink r:id="rId56" w:history="1">
              <w:r w:rsidR="00935868" w:rsidRPr="00935868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https://tse.do/organigrama-organizacional-interactivo/</w:t>
              </w:r>
            </w:hyperlink>
          </w:p>
          <w:p w:rsidR="00C679FC" w:rsidRPr="00006739" w:rsidRDefault="008A7A86" w:rsidP="00935868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hyperlink r:id="rId57" w:history="1"/>
          </w:p>
        </w:tc>
        <w:tc>
          <w:tcPr>
            <w:tcW w:w="1843" w:type="dxa"/>
          </w:tcPr>
          <w:p w:rsidR="00C768AD" w:rsidRDefault="00C768AD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25 de noviembre</w:t>
            </w:r>
          </w:p>
          <w:p w:rsidR="00DA65B4" w:rsidRPr="000F4650" w:rsidRDefault="00C768AD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de 2022</w:t>
            </w:r>
          </w:p>
        </w:tc>
        <w:tc>
          <w:tcPr>
            <w:tcW w:w="1955" w:type="dxa"/>
          </w:tcPr>
          <w:p w:rsidR="00DA65B4" w:rsidRPr="000F4650" w:rsidRDefault="00DA65B4" w:rsidP="00774C21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BF6A4E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BF6A4E" w:rsidRPr="000F4650" w:rsidRDefault="00BF6A4E" w:rsidP="00774C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Manual de organización y </w:t>
            </w:r>
            <w:r w:rsidR="009E10BD" w:rsidRPr="000F4650">
              <w:rPr>
                <w:rFonts w:ascii="Times New Roman" w:hAnsi="Times New Roman" w:cs="Times New Roman"/>
                <w:sz w:val="18"/>
                <w:szCs w:val="18"/>
              </w:rPr>
              <w:t>Funciones</w:t>
            </w:r>
          </w:p>
        </w:tc>
        <w:tc>
          <w:tcPr>
            <w:tcW w:w="1321" w:type="dxa"/>
          </w:tcPr>
          <w:p w:rsidR="00BF6A4E" w:rsidRPr="000F4650" w:rsidRDefault="009E10BD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8E7AC6" w:rsidRPr="000F4650" w:rsidRDefault="008A7A86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58" w:history="1"/>
            <w:r w:rsidR="00935868" w:rsidRPr="00935868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https://tse.do/transparencia/index.php/organigrama</w:t>
            </w:r>
          </w:p>
        </w:tc>
        <w:tc>
          <w:tcPr>
            <w:tcW w:w="1843" w:type="dxa"/>
          </w:tcPr>
          <w:p w:rsidR="00BF6A4E" w:rsidRPr="000F4650" w:rsidRDefault="00935868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02 de diciembre</w:t>
            </w:r>
            <w:r w:rsidR="009E10BD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 2021</w:t>
            </w:r>
          </w:p>
        </w:tc>
        <w:tc>
          <w:tcPr>
            <w:tcW w:w="1955" w:type="dxa"/>
          </w:tcPr>
          <w:p w:rsidR="00BF6A4E" w:rsidRPr="000F4650" w:rsidRDefault="009E10BD" w:rsidP="00774C21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803E1E" w:rsidRPr="000F4650" w:rsidRDefault="00803E1E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6116C6" w:rsidRPr="000F4650" w:rsidRDefault="006116C6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D157C7" w:rsidRPr="000F4650" w:rsidRDefault="008F1905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OFICINA DE LIBRE ACCESO A LA INFORMACIÓN</w:t>
      </w:r>
    </w:p>
    <w:tbl>
      <w:tblPr>
        <w:tblStyle w:val="Tabladecuadrcula4-nfasis3"/>
        <w:tblW w:w="14176" w:type="dxa"/>
        <w:tblLayout w:type="fixed"/>
        <w:tblLook w:val="04A0" w:firstRow="1" w:lastRow="0" w:firstColumn="1" w:lastColumn="0" w:noHBand="0" w:noVBand="1"/>
      </w:tblPr>
      <w:tblGrid>
        <w:gridCol w:w="3374"/>
        <w:gridCol w:w="1305"/>
        <w:gridCol w:w="5670"/>
        <w:gridCol w:w="1843"/>
        <w:gridCol w:w="1984"/>
      </w:tblGrid>
      <w:tr w:rsidR="00D157C7" w:rsidRPr="000F4650" w:rsidTr="00433E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D157C7" w:rsidRPr="000F4650" w:rsidRDefault="003F56A1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DOCUMENTO / INFORMACION</w:t>
            </w:r>
          </w:p>
        </w:tc>
        <w:tc>
          <w:tcPr>
            <w:tcW w:w="1305" w:type="dxa"/>
          </w:tcPr>
          <w:p w:rsidR="00D157C7" w:rsidRPr="000F4650" w:rsidRDefault="003F56A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D157C7" w:rsidRPr="000F4650" w:rsidRDefault="003F56A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D157C7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1984" w:type="dxa"/>
          </w:tcPr>
          <w:p w:rsidR="00D157C7" w:rsidRPr="000F4650" w:rsidRDefault="003F56A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6856B7" w:rsidRPr="000F4650" w:rsidTr="008A01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6856B7" w:rsidRPr="000F4650" w:rsidRDefault="006856B7" w:rsidP="00774C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Derechos de los ciudadanos al acceso a la información pública</w:t>
            </w:r>
          </w:p>
        </w:tc>
        <w:tc>
          <w:tcPr>
            <w:tcW w:w="1305" w:type="dxa"/>
          </w:tcPr>
          <w:p w:rsidR="006856B7" w:rsidRPr="000F4650" w:rsidRDefault="006856B7" w:rsidP="00AA52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Informativa digital</w:t>
            </w:r>
          </w:p>
        </w:tc>
        <w:tc>
          <w:tcPr>
            <w:tcW w:w="5670" w:type="dxa"/>
          </w:tcPr>
          <w:p w:rsidR="00A43C2F" w:rsidRPr="000F4650" w:rsidRDefault="008A7A86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</w:rPr>
            </w:pPr>
            <w:hyperlink r:id="rId59" w:history="1">
              <w:r w:rsidR="00A43C2F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https://tse.do/transparencia/index.php/oai/derechos-de-los-ciudadanos</w:t>
              </w:r>
            </w:hyperlink>
          </w:p>
        </w:tc>
        <w:tc>
          <w:tcPr>
            <w:tcW w:w="1843" w:type="dxa"/>
          </w:tcPr>
          <w:p w:rsidR="006856B7" w:rsidRPr="000F4650" w:rsidRDefault="00A529D9" w:rsidP="00EB0B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Permanente</w:t>
            </w:r>
          </w:p>
        </w:tc>
        <w:tc>
          <w:tcPr>
            <w:tcW w:w="1984" w:type="dxa"/>
          </w:tcPr>
          <w:p w:rsidR="006856B7" w:rsidRPr="000F4650" w:rsidRDefault="006856B7" w:rsidP="00774C21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7C2577" w:rsidRPr="000F4650" w:rsidTr="00A6618D">
        <w:trPr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7C2577" w:rsidRPr="000F4650" w:rsidRDefault="007C2577" w:rsidP="007C257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Estructura organizacional de la oficina de libre acceso a la información pública (OAI)</w:t>
            </w:r>
          </w:p>
        </w:tc>
        <w:tc>
          <w:tcPr>
            <w:tcW w:w="1305" w:type="dxa"/>
          </w:tcPr>
          <w:p w:rsidR="007C2577" w:rsidRPr="000F4650" w:rsidRDefault="007C2577" w:rsidP="007C25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7C2577" w:rsidRPr="00CB615B" w:rsidRDefault="008A7A86" w:rsidP="007C2577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hyperlink r:id="rId60" w:history="1">
              <w:r w:rsidR="007C2577" w:rsidRPr="00CB615B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https://tse.do/transparencia/index.php/oai/estructura-organizacional-de-la-oai</w:t>
              </w:r>
            </w:hyperlink>
          </w:p>
        </w:tc>
        <w:tc>
          <w:tcPr>
            <w:tcW w:w="1843" w:type="dxa"/>
          </w:tcPr>
          <w:p w:rsidR="007C2577" w:rsidRDefault="007C2577" w:rsidP="007C25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F10A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Diciembre</w:t>
            </w:r>
          </w:p>
        </w:tc>
        <w:tc>
          <w:tcPr>
            <w:tcW w:w="1984" w:type="dxa"/>
          </w:tcPr>
          <w:p w:rsidR="007C2577" w:rsidRPr="000F4650" w:rsidRDefault="007C2577" w:rsidP="007C2577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Si</w:t>
            </w:r>
          </w:p>
        </w:tc>
      </w:tr>
      <w:tr w:rsidR="007C2577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7C2577" w:rsidRPr="000F4650" w:rsidRDefault="007C2577" w:rsidP="007C25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Manual de organización de la OAI</w:t>
            </w:r>
          </w:p>
        </w:tc>
        <w:tc>
          <w:tcPr>
            <w:tcW w:w="1305" w:type="dxa"/>
          </w:tcPr>
          <w:p w:rsidR="007C2577" w:rsidRPr="000F4650" w:rsidRDefault="007C2577" w:rsidP="007C25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7C2577" w:rsidRPr="00D66FBF" w:rsidRDefault="007C2577" w:rsidP="007C2577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D66FBF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https://tse.do/transparencia/index.php/oai/manual-de-organizacion-de-la-oai</w:t>
            </w:r>
          </w:p>
        </w:tc>
        <w:tc>
          <w:tcPr>
            <w:tcW w:w="1843" w:type="dxa"/>
          </w:tcPr>
          <w:p w:rsidR="007C2577" w:rsidRDefault="007C2577" w:rsidP="007C25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F10A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Diciembre</w:t>
            </w:r>
          </w:p>
        </w:tc>
        <w:tc>
          <w:tcPr>
            <w:tcW w:w="1984" w:type="dxa"/>
          </w:tcPr>
          <w:p w:rsidR="007C2577" w:rsidRPr="000F4650" w:rsidRDefault="007C2577" w:rsidP="007C2577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SI</w:t>
            </w:r>
          </w:p>
        </w:tc>
      </w:tr>
      <w:tr w:rsidR="007C2577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7C2577" w:rsidRPr="000F4650" w:rsidRDefault="007C2577" w:rsidP="007C25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Manual de Procedimiento de la OAI</w:t>
            </w:r>
          </w:p>
        </w:tc>
        <w:tc>
          <w:tcPr>
            <w:tcW w:w="1305" w:type="dxa"/>
          </w:tcPr>
          <w:p w:rsidR="007C2577" w:rsidRPr="000F4650" w:rsidRDefault="007C2577" w:rsidP="007C25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7C2577" w:rsidRPr="000F4650" w:rsidRDefault="007C2577" w:rsidP="007C2577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r w:rsidRPr="00D66FBF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https://tse.do/transparencia/index.php/oai/manual-de-procedimientos-de-la-oai</w:t>
            </w:r>
          </w:p>
        </w:tc>
        <w:tc>
          <w:tcPr>
            <w:tcW w:w="1843" w:type="dxa"/>
          </w:tcPr>
          <w:p w:rsidR="007C2577" w:rsidRDefault="007C2577" w:rsidP="007C25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F10A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Diciembre</w:t>
            </w:r>
          </w:p>
        </w:tc>
        <w:tc>
          <w:tcPr>
            <w:tcW w:w="1984" w:type="dxa"/>
          </w:tcPr>
          <w:p w:rsidR="007C2577" w:rsidRPr="000F4650" w:rsidRDefault="007C2577" w:rsidP="007C2577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7C2577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7C2577" w:rsidRPr="000F4650" w:rsidRDefault="007C2577" w:rsidP="007C2577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Estadísticas y balances de gestión OAI</w:t>
            </w:r>
          </w:p>
        </w:tc>
        <w:tc>
          <w:tcPr>
            <w:tcW w:w="1305" w:type="dxa"/>
          </w:tcPr>
          <w:p w:rsidR="007C2577" w:rsidRPr="000F4650" w:rsidRDefault="007C2577" w:rsidP="007C25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PDF </w:t>
            </w:r>
          </w:p>
          <w:p w:rsidR="007C2577" w:rsidRPr="000F4650" w:rsidRDefault="007C2577" w:rsidP="007C25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5670" w:type="dxa"/>
          </w:tcPr>
          <w:p w:rsidR="007C2577" w:rsidRPr="0097522E" w:rsidRDefault="008A7A86" w:rsidP="007C2577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8A7A86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https://tse.do/transparencia/index.php/oai/estadisticas-y-balances-de-la-gestion-oai/category/1746-2024</w:t>
            </w:r>
          </w:p>
        </w:tc>
        <w:tc>
          <w:tcPr>
            <w:tcW w:w="1843" w:type="dxa"/>
          </w:tcPr>
          <w:p w:rsidR="007C2577" w:rsidRDefault="007C2577" w:rsidP="007C25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F10A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Diciembre</w:t>
            </w:r>
          </w:p>
        </w:tc>
        <w:tc>
          <w:tcPr>
            <w:tcW w:w="1984" w:type="dxa"/>
          </w:tcPr>
          <w:p w:rsidR="007C2577" w:rsidRPr="000F4650" w:rsidRDefault="007C2577" w:rsidP="007C2577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7C2577" w:rsidRPr="000F4650" w:rsidTr="00935868">
        <w:trPr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7C2577" w:rsidRPr="000F4650" w:rsidRDefault="007C2577" w:rsidP="007C2577">
            <w:pPr>
              <w:contextualSpacing/>
              <w:rPr>
                <w:rFonts w:ascii="Times New Roman" w:hAnsi="Times New Roman" w:cs="Times New Roman"/>
                <w:color w:val="FF0000"/>
                <w:sz w:val="18"/>
                <w:szCs w:val="18"/>
                <w:u w:val="single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lastRenderedPageBreak/>
              <w:t>Responsable de Acceso a la Información (RAI)</w:t>
            </w:r>
          </w:p>
        </w:tc>
        <w:tc>
          <w:tcPr>
            <w:tcW w:w="1305" w:type="dxa"/>
          </w:tcPr>
          <w:p w:rsidR="007C2577" w:rsidRPr="000F4650" w:rsidRDefault="007C2577" w:rsidP="007C2577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Informativa digital</w:t>
            </w:r>
          </w:p>
        </w:tc>
        <w:tc>
          <w:tcPr>
            <w:tcW w:w="5670" w:type="dxa"/>
          </w:tcPr>
          <w:p w:rsidR="007C2577" w:rsidRPr="00963B38" w:rsidRDefault="008A7A86" w:rsidP="007C2577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cstheme="minorHAnsi"/>
              </w:rPr>
            </w:pPr>
            <w:hyperlink r:id="rId61" w:history="1">
              <w:r w:rsidR="007C2577" w:rsidRPr="00963B38">
                <w:rPr>
                  <w:rStyle w:val="Hipervnculo"/>
                  <w:rFonts w:cstheme="minorHAnsi"/>
                  <w:sz w:val="18"/>
                  <w:szCs w:val="18"/>
                </w:rPr>
                <w:t>https://tse.do/transparencia/index.php/oai/contactos-del-rai</w:t>
              </w:r>
            </w:hyperlink>
            <w:hyperlink r:id="rId62" w:history="1"/>
          </w:p>
        </w:tc>
        <w:tc>
          <w:tcPr>
            <w:tcW w:w="1843" w:type="dxa"/>
          </w:tcPr>
          <w:p w:rsidR="007C2577" w:rsidRDefault="007C2577" w:rsidP="007C25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64EB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Diciembre</w:t>
            </w:r>
          </w:p>
        </w:tc>
        <w:tc>
          <w:tcPr>
            <w:tcW w:w="1984" w:type="dxa"/>
          </w:tcPr>
          <w:p w:rsidR="007C2577" w:rsidRPr="000F4650" w:rsidRDefault="007C2577" w:rsidP="007C2577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7C2577" w:rsidRPr="000F4650" w:rsidTr="00CA25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7C2577" w:rsidRPr="000F4650" w:rsidRDefault="007C2577" w:rsidP="007C2577">
            <w:pPr>
              <w:rPr>
                <w:rFonts w:ascii="Times New Roman" w:hAnsi="Times New Roman" w:cs="Times New Roman"/>
                <w:sz w:val="18"/>
                <w:szCs w:val="18"/>
                <w:lang w:val="en-029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Información clasificada</w:t>
            </w:r>
          </w:p>
          <w:p w:rsidR="007C2577" w:rsidRPr="000F4650" w:rsidRDefault="007C2577" w:rsidP="007C2577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305" w:type="dxa"/>
          </w:tcPr>
          <w:p w:rsidR="007C2577" w:rsidRPr="000F4650" w:rsidRDefault="007C2577" w:rsidP="007C25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7C2577" w:rsidRPr="00B573E6" w:rsidRDefault="00FD083C" w:rsidP="007C2577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FF" w:themeColor="hyperlink"/>
                <w:sz w:val="18"/>
                <w:szCs w:val="18"/>
              </w:rPr>
            </w:pPr>
            <w:r w:rsidRPr="00FD083C">
              <w:rPr>
                <w:rFonts w:cstheme="minorHAnsi"/>
                <w:color w:val="0000FF" w:themeColor="hyperlink"/>
                <w:sz w:val="18"/>
                <w:szCs w:val="18"/>
              </w:rPr>
              <w:t>https://tse.do/transparencia/index.php/oai/informacion-clasificada</w:t>
            </w:r>
          </w:p>
        </w:tc>
        <w:tc>
          <w:tcPr>
            <w:tcW w:w="1843" w:type="dxa"/>
          </w:tcPr>
          <w:p w:rsidR="007C2577" w:rsidRDefault="007C2577" w:rsidP="007C25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64EB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Diciembre</w:t>
            </w:r>
          </w:p>
        </w:tc>
        <w:tc>
          <w:tcPr>
            <w:tcW w:w="1984" w:type="dxa"/>
          </w:tcPr>
          <w:p w:rsidR="007C2577" w:rsidRPr="000F4650" w:rsidRDefault="007C2577" w:rsidP="007C2577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7C2577" w:rsidRPr="000F4650" w:rsidTr="00935868">
        <w:trPr>
          <w:trHeight w:val="2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7C2577" w:rsidRPr="000F4650" w:rsidRDefault="007C2577" w:rsidP="007C2577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Formulario de solicitud de información pública</w:t>
            </w:r>
          </w:p>
        </w:tc>
        <w:tc>
          <w:tcPr>
            <w:tcW w:w="1305" w:type="dxa"/>
          </w:tcPr>
          <w:p w:rsidR="007C2577" w:rsidRPr="000F4650" w:rsidRDefault="007C2577" w:rsidP="007C25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Formulario portal SAIP</w:t>
            </w:r>
          </w:p>
        </w:tc>
        <w:tc>
          <w:tcPr>
            <w:tcW w:w="5670" w:type="dxa"/>
          </w:tcPr>
          <w:p w:rsidR="007C2577" w:rsidRPr="00B277C8" w:rsidRDefault="008A7A86" w:rsidP="007C2577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hyperlink r:id="rId63" w:history="1">
              <w:r w:rsidR="007C2577" w:rsidRPr="00D75238">
                <w:rPr>
                  <w:rStyle w:val="Hipervnculo"/>
                  <w:rFonts w:ascii="Times New Roman" w:hAnsi="Times New Roman" w:cs="Times New Roman"/>
                  <w:sz w:val="18"/>
                  <w:szCs w:val="18"/>
                </w:rPr>
                <w:t>https://saip.gob.do/apps/sip/?step=one</w:t>
              </w:r>
            </w:hyperlink>
          </w:p>
        </w:tc>
        <w:tc>
          <w:tcPr>
            <w:tcW w:w="1843" w:type="dxa"/>
          </w:tcPr>
          <w:p w:rsidR="007C2577" w:rsidRDefault="007C2577" w:rsidP="007C25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64EB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Diciembre</w:t>
            </w:r>
          </w:p>
        </w:tc>
        <w:tc>
          <w:tcPr>
            <w:tcW w:w="1984" w:type="dxa"/>
          </w:tcPr>
          <w:p w:rsidR="007C2577" w:rsidRPr="000F4650" w:rsidRDefault="007C2577" w:rsidP="007C2577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7C2577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7C2577" w:rsidRPr="000F4650" w:rsidRDefault="007C2577" w:rsidP="007C2577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Índice de Transparencia Estandarizado</w:t>
            </w:r>
          </w:p>
        </w:tc>
        <w:tc>
          <w:tcPr>
            <w:tcW w:w="1305" w:type="dxa"/>
          </w:tcPr>
          <w:p w:rsidR="007C2577" w:rsidRPr="000F4650" w:rsidRDefault="007C2577" w:rsidP="007C25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Informativa digital</w:t>
            </w:r>
          </w:p>
        </w:tc>
        <w:tc>
          <w:tcPr>
            <w:tcW w:w="5670" w:type="dxa"/>
          </w:tcPr>
          <w:p w:rsidR="007C2577" w:rsidRPr="000F4650" w:rsidRDefault="007C2577" w:rsidP="007C2577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ED6EE7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https://tse.do/transparencia/index.php/oai/indice-de-transparencia-estandarizado/category/1745-2024</w:t>
            </w:r>
          </w:p>
        </w:tc>
        <w:tc>
          <w:tcPr>
            <w:tcW w:w="1843" w:type="dxa"/>
          </w:tcPr>
          <w:p w:rsidR="007C2577" w:rsidRDefault="007C2577" w:rsidP="007C25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64EB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Diciembre</w:t>
            </w:r>
          </w:p>
        </w:tc>
        <w:tc>
          <w:tcPr>
            <w:tcW w:w="1984" w:type="dxa"/>
          </w:tcPr>
          <w:p w:rsidR="007C2577" w:rsidRPr="000F4650" w:rsidRDefault="007C2577" w:rsidP="007C2577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803E1E" w:rsidRPr="000F4650" w:rsidRDefault="00803E1E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FC4215" w:rsidRPr="000F4650" w:rsidRDefault="00F1336D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PLAN ESTRATÉGICO DE LA INSTITUCIÓN</w:t>
      </w:r>
    </w:p>
    <w:tbl>
      <w:tblPr>
        <w:tblStyle w:val="Tabladecuadrcula4-nfasis3"/>
        <w:tblW w:w="14176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1984"/>
      </w:tblGrid>
      <w:tr w:rsidR="009B4ECB" w:rsidRPr="000F4650" w:rsidTr="009B4E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9B4ECB" w:rsidRPr="000F4650" w:rsidRDefault="009B4ECB" w:rsidP="009B4ECB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DOCUMENTO / INFORMACION</w:t>
            </w:r>
          </w:p>
        </w:tc>
        <w:tc>
          <w:tcPr>
            <w:tcW w:w="1321" w:type="dxa"/>
          </w:tcPr>
          <w:p w:rsidR="009B4ECB" w:rsidRPr="000F4650" w:rsidRDefault="009B4ECB" w:rsidP="009B4EC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9B4ECB" w:rsidRPr="000F4650" w:rsidRDefault="009B4ECB" w:rsidP="009B4EC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9B4ECB" w:rsidRDefault="009B4ECB" w:rsidP="009B4EC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4" w:type="dxa"/>
          </w:tcPr>
          <w:p w:rsidR="009B4ECB" w:rsidRPr="000F4650" w:rsidRDefault="009B4ECB" w:rsidP="009B4EC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7C2577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7C2577" w:rsidRPr="000F4650" w:rsidRDefault="008A7A86" w:rsidP="007C2577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hyperlink r:id="rId64" w:tooltip="Planificación estratégica" w:history="1">
              <w:r w:rsidR="007C2577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321" w:type="dxa"/>
          </w:tcPr>
          <w:p w:rsidR="007C2577" w:rsidRPr="000F4650" w:rsidRDefault="007C2577" w:rsidP="007C25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7C2577" w:rsidRPr="00D66FBF" w:rsidRDefault="008A7A86" w:rsidP="007C2577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hyperlink r:id="rId65" w:history="1">
              <w:r w:rsidR="007C2577" w:rsidRPr="00D75238">
                <w:rPr>
                  <w:rStyle w:val="Hipervnculo"/>
                  <w:rFonts w:ascii="Times New Roman" w:hAnsi="Times New Roman" w:cs="Times New Roman"/>
                  <w:sz w:val="18"/>
                  <w:szCs w:val="18"/>
                </w:rPr>
                <w:t>https://tse.do/transparencia/index.php/plan-estrategico/planeacion-estrategica</w:t>
              </w:r>
            </w:hyperlink>
            <w:hyperlink r:id="rId66" w:history="1"/>
          </w:p>
        </w:tc>
        <w:tc>
          <w:tcPr>
            <w:tcW w:w="1843" w:type="dxa"/>
          </w:tcPr>
          <w:p w:rsidR="007C2577" w:rsidRDefault="007C2577" w:rsidP="007C25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E40E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Diciembre</w:t>
            </w:r>
          </w:p>
        </w:tc>
        <w:tc>
          <w:tcPr>
            <w:tcW w:w="1984" w:type="dxa"/>
          </w:tcPr>
          <w:p w:rsidR="007C2577" w:rsidRPr="000F4650" w:rsidRDefault="007C2577" w:rsidP="007C2577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7C2577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7C2577" w:rsidRPr="000F4650" w:rsidRDefault="007C2577" w:rsidP="007C2577">
            <w:pPr>
              <w:rPr>
                <w:rStyle w:val="Hipervnculo"/>
                <w:rFonts w:ascii="Times New Roman" w:hAnsi="Times New Roman" w:cs="Times New Roman"/>
                <w:color w:val="FF0000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Plan Operativo 202</w:t>
            </w:r>
            <w: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4</w:t>
            </w:r>
          </w:p>
        </w:tc>
        <w:tc>
          <w:tcPr>
            <w:tcW w:w="1321" w:type="dxa"/>
          </w:tcPr>
          <w:p w:rsidR="007C2577" w:rsidRPr="000F4650" w:rsidRDefault="007C2577" w:rsidP="007C25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7C2577" w:rsidRPr="000F4650" w:rsidRDefault="007C2577" w:rsidP="007C2577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F4757A">
              <w:rPr>
                <w:rStyle w:val="Hipervnculo"/>
                <w:rFonts w:ascii="Times New Roman" w:hAnsi="Times New Roman" w:cs="Times New Roman"/>
                <w:sz w:val="18"/>
                <w:szCs w:val="18"/>
              </w:rPr>
              <w:t>https://tse.do/transparencia/index.php/plan-estrategico/informes/category/1748-2024</w:t>
            </w:r>
          </w:p>
        </w:tc>
        <w:tc>
          <w:tcPr>
            <w:tcW w:w="1843" w:type="dxa"/>
          </w:tcPr>
          <w:p w:rsidR="007C2577" w:rsidRDefault="007C2577" w:rsidP="007C25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E40E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Diciembre</w:t>
            </w:r>
          </w:p>
        </w:tc>
        <w:tc>
          <w:tcPr>
            <w:tcW w:w="1984" w:type="dxa"/>
          </w:tcPr>
          <w:p w:rsidR="007C2577" w:rsidRPr="000F4650" w:rsidRDefault="007C2577" w:rsidP="007C2577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7C2577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7C2577" w:rsidRPr="000F4650" w:rsidRDefault="008A7A86" w:rsidP="007C2577">
            <w:pP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hyperlink r:id="rId67" w:tooltip="Informes de logros y/o seguimiento del Plan estratégico" w:history="1">
              <w:r w:rsidR="007C2577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Memorias</w:t>
              </w:r>
            </w:hyperlink>
            <w:r w:rsidR="007C2577"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 Institucionales</w:t>
            </w:r>
          </w:p>
        </w:tc>
        <w:tc>
          <w:tcPr>
            <w:tcW w:w="1321" w:type="dxa"/>
          </w:tcPr>
          <w:p w:rsidR="007C2577" w:rsidRPr="000F4650" w:rsidRDefault="007C2577" w:rsidP="007C25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7C2577" w:rsidRPr="000F4650" w:rsidRDefault="00FD083C" w:rsidP="007C2577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r w:rsidRPr="00FD083C"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  <w:t>https://tse.do/transparencia/index.php/plan-estrategico/memorias-institucionales</w:t>
            </w:r>
          </w:p>
        </w:tc>
        <w:tc>
          <w:tcPr>
            <w:tcW w:w="1843" w:type="dxa"/>
          </w:tcPr>
          <w:p w:rsidR="007C2577" w:rsidRDefault="007C2577" w:rsidP="007C25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E40E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Diciembre</w:t>
            </w:r>
          </w:p>
        </w:tc>
        <w:tc>
          <w:tcPr>
            <w:tcW w:w="1984" w:type="dxa"/>
          </w:tcPr>
          <w:p w:rsidR="007C2577" w:rsidRPr="000F4650" w:rsidRDefault="007C2577" w:rsidP="007C2577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A24D51" w:rsidRPr="000F4650" w:rsidRDefault="00A24D51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FC4215" w:rsidRPr="000F4650" w:rsidRDefault="008A49F1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P</w:t>
      </w:r>
      <w:r w:rsidR="00876086" w:rsidRPr="000F4650">
        <w:rPr>
          <w:rFonts w:ascii="Times New Roman" w:hAnsi="Times New Roman" w:cs="Times New Roman"/>
          <w:b/>
          <w:sz w:val="18"/>
          <w:szCs w:val="18"/>
        </w:rPr>
        <w:t>UBLICACIONES OFICIALES</w:t>
      </w:r>
    </w:p>
    <w:tbl>
      <w:tblPr>
        <w:tblStyle w:val="Tabladecuadrcula4-nfasis3"/>
        <w:tblW w:w="14176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1984"/>
      </w:tblGrid>
      <w:tr w:rsidR="00FC4215" w:rsidRPr="000F4650" w:rsidTr="00EB0B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FC4215" w:rsidRPr="000F4650" w:rsidRDefault="00414DAC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DOCUMENTO / INFORMACION</w:t>
            </w:r>
          </w:p>
        </w:tc>
        <w:tc>
          <w:tcPr>
            <w:tcW w:w="1321" w:type="dxa"/>
          </w:tcPr>
          <w:p w:rsidR="00FC4215" w:rsidRPr="000F4650" w:rsidRDefault="00414DA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FC4215" w:rsidRPr="000F4650" w:rsidRDefault="00414DAC" w:rsidP="00B86A4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0000FF" w:themeColor="hyperlink"/>
                <w:sz w:val="18"/>
                <w:szCs w:val="18"/>
              </w:rPr>
            </w:pPr>
            <w:r w:rsidRPr="00B86A4E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FC4215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1984" w:type="dxa"/>
          </w:tcPr>
          <w:p w:rsidR="00FC4215" w:rsidRPr="000F4650" w:rsidRDefault="00414DA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B86A4E" w:rsidRPr="000F4650" w:rsidTr="00F475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B86A4E" w:rsidRPr="000F4650" w:rsidRDefault="00B86A4E" w:rsidP="00B86A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Publicaciones Oficiales</w:t>
            </w:r>
          </w:p>
          <w:p w:rsidR="00B86A4E" w:rsidRPr="000F4650" w:rsidRDefault="00B86A4E" w:rsidP="00B86A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1" w:type="dxa"/>
          </w:tcPr>
          <w:p w:rsidR="00B86A4E" w:rsidRPr="000F4650" w:rsidRDefault="00B86A4E" w:rsidP="00B86A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B86A4E" w:rsidRPr="004F3F52" w:rsidRDefault="00FD083C" w:rsidP="00B86A4E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r w:rsidRPr="00FD083C"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  <w:t>https://tse.do/transparencia/index.php/publicaciones-t/category/2001-diciembre</w:t>
            </w:r>
          </w:p>
        </w:tc>
        <w:tc>
          <w:tcPr>
            <w:tcW w:w="1843" w:type="dxa"/>
          </w:tcPr>
          <w:p w:rsidR="00B86A4E" w:rsidRDefault="007C2577" w:rsidP="00B86A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Diciembre</w:t>
            </w:r>
          </w:p>
        </w:tc>
        <w:tc>
          <w:tcPr>
            <w:tcW w:w="1984" w:type="dxa"/>
          </w:tcPr>
          <w:p w:rsidR="00B86A4E" w:rsidRPr="000F4650" w:rsidRDefault="00B86A4E" w:rsidP="00B86A4E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FC4215" w:rsidRPr="000F4650" w:rsidRDefault="00876086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 xml:space="preserve">ESTADÍSTICAS </w:t>
      </w:r>
    </w:p>
    <w:tbl>
      <w:tblPr>
        <w:tblStyle w:val="Tabladecuadrcula4-nfasis3"/>
        <w:tblW w:w="14176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1984"/>
      </w:tblGrid>
      <w:tr w:rsidR="00FC4215" w:rsidRPr="000F4650" w:rsidTr="00AE08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FC4215" w:rsidRPr="000F4650" w:rsidRDefault="00797A56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DOCUMENTO / INFORMACION</w:t>
            </w:r>
          </w:p>
        </w:tc>
        <w:tc>
          <w:tcPr>
            <w:tcW w:w="1321" w:type="dxa"/>
          </w:tcPr>
          <w:p w:rsidR="00FC4215" w:rsidRPr="000F4650" w:rsidRDefault="00797A5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FC4215" w:rsidRPr="000F4650" w:rsidRDefault="00797A5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FC4215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1984" w:type="dxa"/>
          </w:tcPr>
          <w:p w:rsidR="00FC4215" w:rsidRPr="000F4650" w:rsidRDefault="00797A5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B86A4E" w:rsidRPr="000F4650" w:rsidTr="00ED6E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B86A4E" w:rsidRPr="000F4650" w:rsidRDefault="00B86A4E" w:rsidP="00B86A4E">
            <w:pPr>
              <w:rPr>
                <w:rFonts w:ascii="Times New Roman" w:hAnsi="Times New Roman" w:cs="Times New Roman"/>
                <w:sz w:val="18"/>
                <w:szCs w:val="18"/>
                <w:lang w:val="en-029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Estadísticas institucionales</w:t>
            </w:r>
          </w:p>
        </w:tc>
        <w:tc>
          <w:tcPr>
            <w:tcW w:w="1321" w:type="dxa"/>
          </w:tcPr>
          <w:p w:rsidR="00B86A4E" w:rsidRPr="000F4650" w:rsidRDefault="00B86A4E" w:rsidP="00B86A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  <w:p w:rsidR="00B86A4E" w:rsidRPr="000F4650" w:rsidRDefault="00B86A4E" w:rsidP="00B86A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5670" w:type="dxa"/>
          </w:tcPr>
          <w:p w:rsidR="00963B38" w:rsidRPr="000E55E1" w:rsidRDefault="00FD083C" w:rsidP="00F4757A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r w:rsidRPr="00FD083C"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  <w:t>https://tse.do/transparencia/index.php/estadisticas/category/2013-octubre-diciembre</w:t>
            </w:r>
          </w:p>
        </w:tc>
        <w:tc>
          <w:tcPr>
            <w:tcW w:w="1843" w:type="dxa"/>
          </w:tcPr>
          <w:p w:rsidR="00B86A4E" w:rsidRDefault="007C2577" w:rsidP="00B86A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Diciembre</w:t>
            </w:r>
          </w:p>
        </w:tc>
        <w:tc>
          <w:tcPr>
            <w:tcW w:w="1984" w:type="dxa"/>
          </w:tcPr>
          <w:p w:rsidR="00B86A4E" w:rsidRPr="000F4650" w:rsidRDefault="00B86A4E" w:rsidP="00B86A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BF7C83" w:rsidRPr="000F4650" w:rsidRDefault="00BF7C83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FB76FD" w:rsidRPr="000F4650" w:rsidRDefault="00F1504A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SERVICIOS AL PÚBLICO</w:t>
      </w:r>
    </w:p>
    <w:tbl>
      <w:tblPr>
        <w:tblStyle w:val="Tabladecuadrcula4-nfasis3"/>
        <w:tblW w:w="14176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1984"/>
      </w:tblGrid>
      <w:tr w:rsidR="006E092C" w:rsidRPr="000F4650" w:rsidTr="00433E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6E092C" w:rsidRPr="000F4650" w:rsidRDefault="006E092C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DOCUMENTO / INFORMACION</w:t>
            </w:r>
          </w:p>
        </w:tc>
        <w:tc>
          <w:tcPr>
            <w:tcW w:w="1321" w:type="dxa"/>
          </w:tcPr>
          <w:p w:rsidR="006E092C" w:rsidRPr="000F4650" w:rsidRDefault="006E09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6E092C" w:rsidRPr="000F4650" w:rsidRDefault="006E09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6E092C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1984" w:type="dxa"/>
          </w:tcPr>
          <w:p w:rsidR="006E092C" w:rsidRPr="000F4650" w:rsidRDefault="006E09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DA65B4" w:rsidRPr="000F4650" w:rsidTr="004E72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DA65B4" w:rsidRPr="000F4650" w:rsidRDefault="00DA65B4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Style w:val="Textoennegrita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lastRenderedPageBreak/>
              <w:t>Servicios al p</w:t>
            </w:r>
            <w:r w:rsidR="002D64C5" w:rsidRPr="000F4650">
              <w:rPr>
                <w:rStyle w:val="Textoennegrita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ú</w:t>
            </w:r>
            <w:r w:rsidRPr="000F4650">
              <w:rPr>
                <w:rStyle w:val="Textoennegrita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blico</w:t>
            </w:r>
          </w:p>
        </w:tc>
        <w:tc>
          <w:tcPr>
            <w:tcW w:w="1321" w:type="dxa"/>
          </w:tcPr>
          <w:p w:rsidR="00DA65B4" w:rsidRPr="000F4650" w:rsidRDefault="00DA65B4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Informativa digital</w:t>
            </w:r>
          </w:p>
        </w:tc>
        <w:tc>
          <w:tcPr>
            <w:tcW w:w="5670" w:type="dxa"/>
          </w:tcPr>
          <w:p w:rsidR="00422BF0" w:rsidRPr="00963B38" w:rsidRDefault="008A7A86" w:rsidP="00963B38">
            <w:pPr>
              <w:pStyle w:val="Prrafodelista"/>
              <w:numPr>
                <w:ilvl w:val="0"/>
                <w:numId w:val="35"/>
              </w:num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</w:rPr>
            </w:pPr>
            <w:hyperlink r:id="rId68" w:history="1">
              <w:r w:rsidR="00B80D11" w:rsidRPr="00963B38">
                <w:rPr>
                  <w:rStyle w:val="Hipervnculo"/>
                  <w:rFonts w:ascii="Times New Roman" w:hAnsi="Times New Roman" w:cs="Times New Roman"/>
                  <w:sz w:val="18"/>
                  <w:szCs w:val="18"/>
                </w:rPr>
                <w:t>https://tse.do/transparencia/index.php/servicios-t/rectificacion-de-actas-del-estado-civil</w:t>
              </w:r>
            </w:hyperlink>
          </w:p>
          <w:p w:rsidR="00963B38" w:rsidRPr="00963B38" w:rsidRDefault="008A7A86" w:rsidP="00963B38">
            <w:pPr>
              <w:pStyle w:val="Prrafodelista"/>
              <w:numPr>
                <w:ilvl w:val="0"/>
                <w:numId w:val="35"/>
              </w:num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hyperlink r:id="rId69" w:history="1">
              <w:r w:rsidR="00963B38" w:rsidRPr="00963B38">
                <w:rPr>
                  <w:rStyle w:val="Hipervnculo"/>
                  <w:rFonts w:ascii="Times New Roman" w:hAnsi="Times New Roman" w:cs="Times New Roman"/>
                  <w:sz w:val="18"/>
                  <w:szCs w:val="18"/>
                </w:rPr>
                <w:t>https://tse.do/transparencia/index.php/servicios-t/cambio-supresion-y-o-anadidura-de-nombre</w:t>
              </w:r>
            </w:hyperlink>
          </w:p>
          <w:p w:rsidR="00963B38" w:rsidRPr="00963B38" w:rsidRDefault="008A7A86" w:rsidP="00963B38">
            <w:pPr>
              <w:pStyle w:val="Prrafodelista"/>
              <w:numPr>
                <w:ilvl w:val="0"/>
                <w:numId w:val="35"/>
              </w:num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hyperlink r:id="rId70" w:history="1">
              <w:r w:rsidR="00963B38" w:rsidRPr="00963B38">
                <w:rPr>
                  <w:rStyle w:val="Hipervnculo"/>
                  <w:rFonts w:ascii="Times New Roman" w:hAnsi="Times New Roman" w:cs="Times New Roman"/>
                  <w:sz w:val="18"/>
                  <w:szCs w:val="18"/>
                </w:rPr>
                <w:t>https://tse.do/transparencia/index.php/servicios-t/contencioso-electoral</w:t>
              </w:r>
            </w:hyperlink>
          </w:p>
          <w:p w:rsidR="00963B38" w:rsidRPr="00963B38" w:rsidRDefault="008A7A86" w:rsidP="00963B38">
            <w:pPr>
              <w:pStyle w:val="Prrafodelista"/>
              <w:numPr>
                <w:ilvl w:val="0"/>
                <w:numId w:val="35"/>
              </w:num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hyperlink r:id="rId71" w:history="1">
              <w:r w:rsidR="00963B38" w:rsidRPr="00963B38">
                <w:rPr>
                  <w:rStyle w:val="Hipervnculo"/>
                  <w:rFonts w:ascii="Times New Roman" w:hAnsi="Times New Roman" w:cs="Times New Roman"/>
                  <w:sz w:val="18"/>
                  <w:szCs w:val="18"/>
                </w:rPr>
                <w:t>https://tse.do/transparencia/index.php/servicios-t/consulta-de-expediente</w:t>
              </w:r>
            </w:hyperlink>
          </w:p>
          <w:p w:rsidR="00963B38" w:rsidRPr="000F4650" w:rsidRDefault="00963B38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</w:p>
        </w:tc>
        <w:tc>
          <w:tcPr>
            <w:tcW w:w="1843" w:type="dxa"/>
          </w:tcPr>
          <w:p w:rsidR="00DA65B4" w:rsidRPr="000F4650" w:rsidRDefault="005E7740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Permanente</w:t>
            </w:r>
          </w:p>
        </w:tc>
        <w:tc>
          <w:tcPr>
            <w:tcW w:w="1984" w:type="dxa"/>
          </w:tcPr>
          <w:p w:rsidR="00DA65B4" w:rsidRPr="000F4650" w:rsidRDefault="00DA65B4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2926C8" w:rsidRPr="000F4650" w:rsidRDefault="002926C8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FB76FD" w:rsidRPr="000F4650" w:rsidRDefault="005B6963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ACCESO AL PORTAL DE 311 SOBRE QUEJAS, RECLAMACIONES, SUGERENCIAS Y DENUNCIAS</w:t>
      </w:r>
    </w:p>
    <w:tbl>
      <w:tblPr>
        <w:tblStyle w:val="Tabladecuadrcula4-nfasis3"/>
        <w:tblW w:w="14289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2097"/>
      </w:tblGrid>
      <w:tr w:rsidR="00E5543A" w:rsidRPr="000F4650" w:rsidTr="003835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E5543A" w:rsidRPr="000F4650" w:rsidRDefault="00E5543A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DOCUMENTO / INFORMACION</w:t>
            </w:r>
          </w:p>
        </w:tc>
        <w:tc>
          <w:tcPr>
            <w:tcW w:w="1321" w:type="dxa"/>
          </w:tcPr>
          <w:p w:rsidR="00E5543A" w:rsidRPr="000F4650" w:rsidRDefault="00E5543A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E5543A" w:rsidRPr="000F4650" w:rsidRDefault="00E5543A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E5543A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2097" w:type="dxa"/>
          </w:tcPr>
          <w:p w:rsidR="00E5543A" w:rsidRPr="000F4650" w:rsidRDefault="00E5543A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641EA2" w:rsidRPr="000F4650" w:rsidTr="003835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641EA2" w:rsidRPr="000F4650" w:rsidRDefault="00641EA2" w:rsidP="00774C21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Acceso al Portal de 311 sobre quejas, reclamaciones, sugerencias y denuncias</w:t>
            </w:r>
          </w:p>
        </w:tc>
        <w:tc>
          <w:tcPr>
            <w:tcW w:w="1321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URL</w:t>
            </w:r>
          </w:p>
        </w:tc>
        <w:tc>
          <w:tcPr>
            <w:tcW w:w="5670" w:type="dxa"/>
          </w:tcPr>
          <w:p w:rsidR="00641EA2" w:rsidRPr="000F4650" w:rsidRDefault="00942B7A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https://311.gob.do/</w:t>
            </w:r>
          </w:p>
        </w:tc>
        <w:tc>
          <w:tcPr>
            <w:tcW w:w="1843" w:type="dxa"/>
          </w:tcPr>
          <w:p w:rsidR="00641EA2" w:rsidRPr="000F4650" w:rsidRDefault="005E7740" w:rsidP="00EB0B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Permanente</w:t>
            </w:r>
          </w:p>
        </w:tc>
        <w:tc>
          <w:tcPr>
            <w:tcW w:w="2097" w:type="dxa"/>
          </w:tcPr>
          <w:p w:rsidR="00641EA2" w:rsidRPr="000F4650" w:rsidRDefault="00641EA2" w:rsidP="00774C21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9054F5" w:rsidRPr="000F4650" w:rsidTr="00D66FBF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9054F5" w:rsidRPr="000F4650" w:rsidRDefault="009054F5" w:rsidP="009054F5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Estadísticas 311</w:t>
            </w:r>
          </w:p>
        </w:tc>
        <w:tc>
          <w:tcPr>
            <w:tcW w:w="1321" w:type="dxa"/>
          </w:tcPr>
          <w:p w:rsidR="009054F5" w:rsidRPr="000F4650" w:rsidRDefault="009054F5" w:rsidP="009054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  <w:p w:rsidR="009054F5" w:rsidRPr="000F4650" w:rsidRDefault="009054F5" w:rsidP="009054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5670" w:type="dxa"/>
          </w:tcPr>
          <w:p w:rsidR="000740CD" w:rsidRPr="008A01FB" w:rsidRDefault="00FD083C" w:rsidP="00AB5BD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</w:rPr>
            </w:pPr>
            <w:r w:rsidRPr="00FD083C">
              <w:rPr>
                <w:rStyle w:val="Hipervnculo"/>
                <w:rFonts w:ascii="Times New Roman" w:hAnsi="Times New Roman" w:cs="Times New Roman"/>
                <w:sz w:val="18"/>
                <w:szCs w:val="18"/>
              </w:rPr>
              <w:t>https://tse.do/transparencia/index.php/portal-311-sobre-quejas-reclamaciones-sugerencias-y-denuncias/estadistica-linea-311/category/2011-octubre-diciembre</w:t>
            </w:r>
          </w:p>
        </w:tc>
        <w:tc>
          <w:tcPr>
            <w:tcW w:w="1843" w:type="dxa"/>
          </w:tcPr>
          <w:p w:rsidR="009054F5" w:rsidRPr="000F4650" w:rsidRDefault="007C2577" w:rsidP="00EB0B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Diciembre</w:t>
            </w:r>
          </w:p>
        </w:tc>
        <w:tc>
          <w:tcPr>
            <w:tcW w:w="2097" w:type="dxa"/>
          </w:tcPr>
          <w:p w:rsidR="009054F5" w:rsidRPr="000F4650" w:rsidRDefault="009054F5" w:rsidP="009054F5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422BF0" w:rsidRPr="000F4650" w:rsidRDefault="00422BF0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652635" w:rsidRPr="000F4650" w:rsidRDefault="005B6963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 xml:space="preserve">DECLARACIONES JURADAS DE </w:t>
      </w:r>
      <w:r w:rsidR="003C7FA2" w:rsidRPr="000F4650">
        <w:rPr>
          <w:rFonts w:ascii="Times New Roman" w:hAnsi="Times New Roman" w:cs="Times New Roman"/>
          <w:b/>
          <w:sz w:val="18"/>
          <w:szCs w:val="18"/>
        </w:rPr>
        <w:t>PATRIMONIO</w:t>
      </w:r>
    </w:p>
    <w:tbl>
      <w:tblPr>
        <w:tblStyle w:val="Tabladecuadrcula4-nfasis3"/>
        <w:tblW w:w="14289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2097"/>
      </w:tblGrid>
      <w:tr w:rsidR="0014783C" w:rsidRPr="000F4650" w:rsidTr="003835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14783C" w:rsidRPr="000F4650" w:rsidRDefault="0014783C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DOCUMENTO / INFORMACION</w:t>
            </w:r>
          </w:p>
        </w:tc>
        <w:tc>
          <w:tcPr>
            <w:tcW w:w="1321" w:type="dxa"/>
          </w:tcPr>
          <w:p w:rsidR="0014783C" w:rsidRPr="000F4650" w:rsidRDefault="0014783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14783C" w:rsidRPr="000F4650" w:rsidRDefault="0014783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14783C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2097" w:type="dxa"/>
          </w:tcPr>
          <w:p w:rsidR="0014783C" w:rsidRPr="000F4650" w:rsidRDefault="0014783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FA6C77" w:rsidRPr="000F4650" w:rsidTr="009752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FA6C77" w:rsidRPr="000F4650" w:rsidRDefault="00FA6C77" w:rsidP="00774C21">
            <w:pPr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Declaraciones Juradas de Patrimonio</w:t>
            </w:r>
          </w:p>
        </w:tc>
        <w:tc>
          <w:tcPr>
            <w:tcW w:w="1321" w:type="dxa"/>
          </w:tcPr>
          <w:p w:rsidR="00FA6C77" w:rsidRPr="000F4650" w:rsidRDefault="00FA6C77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422BF0" w:rsidRPr="00835F75" w:rsidRDefault="008A7A86" w:rsidP="008A01FB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</w:rPr>
            </w:pPr>
            <w:hyperlink r:id="rId72" w:history="1">
              <w:r w:rsidR="004F4914" w:rsidRPr="004F4914">
                <w:rPr>
                  <w:rStyle w:val="Hipervnculo"/>
                  <w:rFonts w:ascii="Times New Roman" w:hAnsi="Times New Roman" w:cs="Times New Roman"/>
                  <w:sz w:val="18"/>
                  <w:szCs w:val="18"/>
                </w:rPr>
                <w:t>https://tse.do/transparencia/index.php/declaracion-jurada/category/327-2021-2025</w:t>
              </w:r>
            </w:hyperlink>
            <w:hyperlink r:id="rId73" w:history="1"/>
            <w:hyperlink r:id="rId74" w:history="1"/>
            <w:hyperlink r:id="rId75" w:history="1"/>
          </w:p>
        </w:tc>
        <w:tc>
          <w:tcPr>
            <w:tcW w:w="1843" w:type="dxa"/>
          </w:tcPr>
          <w:p w:rsidR="00FA6C77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202</w:t>
            </w:r>
            <w:r w:rsidR="005942E2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0</w:t>
            </w:r>
          </w:p>
        </w:tc>
        <w:tc>
          <w:tcPr>
            <w:tcW w:w="2097" w:type="dxa"/>
          </w:tcPr>
          <w:p w:rsidR="00FA6C77" w:rsidRPr="000F4650" w:rsidRDefault="00FA6C77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BF7C83" w:rsidRPr="000F4650" w:rsidRDefault="00BF7C83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E47201" w:rsidRPr="000F4650" w:rsidRDefault="005B6963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 xml:space="preserve">PRESUPUESTO </w:t>
      </w:r>
    </w:p>
    <w:tbl>
      <w:tblPr>
        <w:tblStyle w:val="Tabladecuadrcula4-nfasis3"/>
        <w:tblW w:w="14289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670"/>
        <w:gridCol w:w="1843"/>
        <w:gridCol w:w="2097"/>
      </w:tblGrid>
      <w:tr w:rsidR="0014783C" w:rsidRPr="000F4650" w:rsidTr="003835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14783C" w:rsidRPr="000F4650" w:rsidRDefault="0014783C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DOCUMENTO / INFORMACION</w:t>
            </w:r>
          </w:p>
        </w:tc>
        <w:tc>
          <w:tcPr>
            <w:tcW w:w="1418" w:type="dxa"/>
          </w:tcPr>
          <w:p w:rsidR="0014783C" w:rsidRPr="000F4650" w:rsidRDefault="0014783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14783C" w:rsidRPr="000F4650" w:rsidRDefault="0014783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14783C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2097" w:type="dxa"/>
          </w:tcPr>
          <w:p w:rsidR="0014783C" w:rsidRPr="000F4650" w:rsidRDefault="0014783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7C2577" w:rsidRPr="000F4650" w:rsidTr="003835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7C2577" w:rsidRPr="000F4650" w:rsidRDefault="008A7A86" w:rsidP="007C2577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hyperlink r:id="rId76" w:tooltip="Presupuesto aprobado del año" w:history="1">
              <w:r w:rsidR="007C2577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418" w:type="dxa"/>
          </w:tcPr>
          <w:p w:rsidR="007C2577" w:rsidRPr="000F4650" w:rsidRDefault="007C2577" w:rsidP="007C25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0" w:type="dxa"/>
          </w:tcPr>
          <w:p w:rsidR="007C2577" w:rsidRPr="000F4650" w:rsidRDefault="008A7A86" w:rsidP="007C2577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hyperlink r:id="rId77" w:history="1">
              <w:r w:rsidR="007C2577" w:rsidRPr="00D75238">
                <w:rPr>
                  <w:rStyle w:val="Hipervnculo"/>
                  <w:rFonts w:ascii="Times New Roman" w:hAnsi="Times New Roman" w:cs="Times New Roman"/>
                  <w:sz w:val="18"/>
                  <w:szCs w:val="18"/>
                </w:rPr>
                <w:t>https://tse.do/transparencia/index.php/financiero-m/presupuesto/presupuesto-aprobado-del-ano/category/1752-2024</w:t>
              </w:r>
            </w:hyperlink>
          </w:p>
        </w:tc>
        <w:tc>
          <w:tcPr>
            <w:tcW w:w="1843" w:type="dxa"/>
          </w:tcPr>
          <w:p w:rsidR="007C2577" w:rsidRDefault="007C2577" w:rsidP="007C25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E302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Diciembre</w:t>
            </w:r>
          </w:p>
        </w:tc>
        <w:tc>
          <w:tcPr>
            <w:tcW w:w="2097" w:type="dxa"/>
          </w:tcPr>
          <w:p w:rsidR="007C2577" w:rsidRPr="000F4650" w:rsidRDefault="007C2577" w:rsidP="007C25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7C2577" w:rsidRPr="000F4650" w:rsidTr="006A3B88">
        <w:trPr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7C2577" w:rsidRPr="000F4650" w:rsidRDefault="008A7A86" w:rsidP="007C2577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hyperlink r:id="rId78" w:tooltip="Ejecución del presupuesto" w:history="1">
              <w:r w:rsidR="007C2577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Ejecución del presupuesto</w:t>
              </w:r>
            </w:hyperlink>
          </w:p>
          <w:p w:rsidR="007C2577" w:rsidRPr="000F4650" w:rsidRDefault="007C2577" w:rsidP="007C2577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7C2577" w:rsidRPr="000F4650" w:rsidRDefault="007C2577" w:rsidP="007C25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  <w:p w:rsidR="007C2577" w:rsidRPr="000F4650" w:rsidRDefault="007C2577" w:rsidP="007C25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5670" w:type="dxa"/>
          </w:tcPr>
          <w:p w:rsidR="007C2577" w:rsidRPr="00F4757A" w:rsidRDefault="00E928AC" w:rsidP="007C2577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  <w:u w:val="single"/>
              </w:rPr>
            </w:pPr>
            <w:r w:rsidRPr="00E928AC"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  <w:u w:val="single"/>
              </w:rPr>
              <w:t>https://tse.do/transparencia/index.php/financiero-m/presupuesto/ejecucion-del-presupuesto/category/2014-diciembre</w:t>
            </w:r>
          </w:p>
        </w:tc>
        <w:tc>
          <w:tcPr>
            <w:tcW w:w="1843" w:type="dxa"/>
          </w:tcPr>
          <w:p w:rsidR="007C2577" w:rsidRDefault="007C2577" w:rsidP="007C25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E302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Diciembre</w:t>
            </w:r>
          </w:p>
        </w:tc>
        <w:tc>
          <w:tcPr>
            <w:tcW w:w="2097" w:type="dxa"/>
          </w:tcPr>
          <w:p w:rsidR="007C2577" w:rsidRPr="000F4650" w:rsidRDefault="007C2577" w:rsidP="007C25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935868" w:rsidRDefault="00935868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0F04A2" w:rsidRPr="000F4650" w:rsidRDefault="00EB74EB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RECURSOS HUMANOS</w:t>
      </w:r>
    </w:p>
    <w:tbl>
      <w:tblPr>
        <w:tblStyle w:val="Tabladecuadrcula4-nfasis3"/>
        <w:tblW w:w="14289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670"/>
        <w:gridCol w:w="1843"/>
        <w:gridCol w:w="2097"/>
      </w:tblGrid>
      <w:tr w:rsidR="00234636" w:rsidRPr="000F4650" w:rsidTr="003835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234636" w:rsidRPr="000F4650" w:rsidRDefault="00234636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DOCUMENTO / INFORMACION</w:t>
            </w:r>
          </w:p>
        </w:tc>
        <w:tc>
          <w:tcPr>
            <w:tcW w:w="1418" w:type="dxa"/>
          </w:tcPr>
          <w:p w:rsidR="00234636" w:rsidRPr="000F4650" w:rsidRDefault="0023463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234636" w:rsidRPr="000F4650" w:rsidRDefault="0023463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234636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2097" w:type="dxa"/>
          </w:tcPr>
          <w:p w:rsidR="00234636" w:rsidRPr="000F4650" w:rsidRDefault="0023463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ED6EE7" w:rsidRPr="000F4650" w:rsidTr="003835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ED6EE7" w:rsidRPr="000F4650" w:rsidRDefault="00ED6EE7" w:rsidP="00ED6E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Nómina de empleados</w:t>
            </w:r>
          </w:p>
          <w:p w:rsidR="00ED6EE7" w:rsidRPr="000F4650" w:rsidRDefault="00ED6EE7" w:rsidP="00ED6EE7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ED6EE7" w:rsidRPr="000F4650" w:rsidRDefault="00ED6EE7" w:rsidP="00ED6E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  <w:p w:rsidR="00ED6EE7" w:rsidRPr="000F4650" w:rsidRDefault="00ED6EE7" w:rsidP="00ED6E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5670" w:type="dxa"/>
          </w:tcPr>
          <w:p w:rsidR="00ED6EE7" w:rsidRPr="00B573E6" w:rsidRDefault="00E928AC" w:rsidP="00ED6EE7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E928AC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https://tse.do/transparencia/index.php/recursos-humanos/nomina/category/2003-diciembre</w:t>
            </w:r>
          </w:p>
        </w:tc>
        <w:tc>
          <w:tcPr>
            <w:tcW w:w="1843" w:type="dxa"/>
          </w:tcPr>
          <w:p w:rsidR="00ED6EE7" w:rsidRDefault="007C2577" w:rsidP="00ED6E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Diciembre</w:t>
            </w:r>
          </w:p>
        </w:tc>
        <w:tc>
          <w:tcPr>
            <w:tcW w:w="2097" w:type="dxa"/>
          </w:tcPr>
          <w:p w:rsidR="00ED6EE7" w:rsidRPr="000F4650" w:rsidRDefault="00ED6EE7" w:rsidP="00ED6EE7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ED6EE7" w:rsidRPr="000F4650" w:rsidTr="001C43DA">
        <w:trPr>
          <w:trHeight w:val="4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ED6EE7" w:rsidRPr="000F4650" w:rsidRDefault="00ED6EE7" w:rsidP="00ED6E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Relación jubilaciones, pensiones y retiros</w:t>
            </w:r>
          </w:p>
        </w:tc>
        <w:tc>
          <w:tcPr>
            <w:tcW w:w="1418" w:type="dxa"/>
          </w:tcPr>
          <w:p w:rsidR="00ED6EE7" w:rsidRPr="000F4650" w:rsidRDefault="00ED6EE7" w:rsidP="00ED6E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ED6EE7" w:rsidRPr="000F4650" w:rsidRDefault="00E928AC" w:rsidP="00ED6EE7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E928AC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https://tse.do/transparencia/index.php/recursos-humanos/jubilaciones-pensiones-y-retiros</w:t>
            </w:r>
          </w:p>
        </w:tc>
        <w:tc>
          <w:tcPr>
            <w:tcW w:w="1843" w:type="dxa"/>
          </w:tcPr>
          <w:p w:rsidR="00ED6EE7" w:rsidRDefault="007C2577" w:rsidP="00ED6E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Diciembre</w:t>
            </w:r>
          </w:p>
        </w:tc>
        <w:tc>
          <w:tcPr>
            <w:tcW w:w="2097" w:type="dxa"/>
          </w:tcPr>
          <w:p w:rsidR="00ED6EE7" w:rsidRPr="000F4650" w:rsidRDefault="00ED6EE7" w:rsidP="00ED6E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3835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641EA2" w:rsidRPr="000F4650" w:rsidRDefault="008A7A86" w:rsidP="00774C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79" w:tooltip="Vacantes" w:history="1">
              <w:r w:rsidR="00641EA2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418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URL Externa</w:t>
            </w:r>
          </w:p>
        </w:tc>
        <w:tc>
          <w:tcPr>
            <w:tcW w:w="5670" w:type="dxa"/>
          </w:tcPr>
          <w:p w:rsidR="000740CD" w:rsidRPr="000740CD" w:rsidRDefault="008A7A86" w:rsidP="000740CD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hyperlink r:id="rId80" w:history="1">
              <w:r w:rsidR="000740CD" w:rsidRPr="00D75238">
                <w:rPr>
                  <w:rStyle w:val="Hipervnculo"/>
                  <w:rFonts w:ascii="Times New Roman" w:hAnsi="Times New Roman" w:cs="Times New Roman"/>
                  <w:sz w:val="18"/>
                  <w:szCs w:val="18"/>
                </w:rPr>
                <w:t>https://map.gob.do/Concursa</w:t>
              </w:r>
            </w:hyperlink>
          </w:p>
        </w:tc>
        <w:tc>
          <w:tcPr>
            <w:tcW w:w="1843" w:type="dxa"/>
          </w:tcPr>
          <w:p w:rsidR="00641EA2" w:rsidRPr="000F4650" w:rsidRDefault="005942E2" w:rsidP="00EB0B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Permanente</w:t>
            </w:r>
          </w:p>
        </w:tc>
        <w:tc>
          <w:tcPr>
            <w:tcW w:w="2097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7C022A" w:rsidRPr="000F4650" w:rsidRDefault="007C022A" w:rsidP="00774C21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333333"/>
          <w:sz w:val="18"/>
          <w:szCs w:val="18"/>
          <w:shd w:val="clear" w:color="auto" w:fill="FFFFFF"/>
        </w:rPr>
      </w:pPr>
    </w:p>
    <w:p w:rsidR="00EE4CB4" w:rsidRPr="000F4650" w:rsidRDefault="00614FF3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Style w:val="apple-converted-space"/>
          <w:rFonts w:ascii="Times New Roman" w:hAnsi="Times New Roman" w:cs="Times New Roman"/>
          <w:b/>
          <w:color w:val="333333"/>
          <w:sz w:val="18"/>
          <w:szCs w:val="18"/>
          <w:shd w:val="clear" w:color="auto" w:fill="FFFFFF"/>
        </w:rPr>
        <w:t>BENEFICIARIOS</w:t>
      </w:r>
      <w:r w:rsidRPr="000F4650">
        <w:rPr>
          <w:rFonts w:ascii="Times New Roman" w:hAnsi="Times New Roman" w:cs="Times New Roman"/>
          <w:b/>
          <w:sz w:val="18"/>
          <w:szCs w:val="18"/>
          <w:shd w:val="clear" w:color="auto" w:fill="FFFFFF"/>
        </w:rPr>
        <w:t xml:space="preserve"> DE PROGRAMAS ASISTENCIALES</w:t>
      </w:r>
    </w:p>
    <w:tbl>
      <w:tblPr>
        <w:tblStyle w:val="Tabladecuadrcula4-nfasis3"/>
        <w:tblW w:w="14318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670"/>
        <w:gridCol w:w="1843"/>
        <w:gridCol w:w="2097"/>
        <w:gridCol w:w="29"/>
      </w:tblGrid>
      <w:tr w:rsidR="00E75066" w:rsidRPr="000F4650" w:rsidTr="009752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E75066" w:rsidRPr="000F4650" w:rsidRDefault="00E75066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DOCUMENTO / INFORMACION</w:t>
            </w:r>
          </w:p>
        </w:tc>
        <w:tc>
          <w:tcPr>
            <w:tcW w:w="1418" w:type="dxa"/>
          </w:tcPr>
          <w:p w:rsidR="00E75066" w:rsidRPr="000F4650" w:rsidRDefault="00E7506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E75066" w:rsidRPr="000F4650" w:rsidRDefault="00E7506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E75066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FECHA DE CREACION</w:t>
            </w:r>
          </w:p>
        </w:tc>
        <w:tc>
          <w:tcPr>
            <w:tcW w:w="2126" w:type="dxa"/>
            <w:gridSpan w:val="2"/>
          </w:tcPr>
          <w:p w:rsidR="00E75066" w:rsidRPr="000F4650" w:rsidRDefault="00E7506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DISPONIBILIDAD (SI/NO)</w:t>
            </w:r>
          </w:p>
        </w:tc>
      </w:tr>
      <w:tr w:rsidR="009054F5" w:rsidRPr="00B27347" w:rsidTr="0055267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9" w:type="dxa"/>
          <w:trHeight w:val="5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9054F5" w:rsidRPr="000F4650" w:rsidRDefault="008A7A86" w:rsidP="009054F5">
            <w:pP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hyperlink r:id="rId81" w:tooltip="Beneficiarios de programas asistenciales" w:history="1">
              <w:r w:rsidR="009054F5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Beneficiarios de programas asistenciales</w:t>
              </w:r>
            </w:hyperlink>
            <w:r w:rsidR="009054F5"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.</w:t>
            </w:r>
          </w:p>
        </w:tc>
        <w:tc>
          <w:tcPr>
            <w:tcW w:w="1418" w:type="dxa"/>
          </w:tcPr>
          <w:p w:rsidR="009054F5" w:rsidRPr="000F4650" w:rsidRDefault="009054F5" w:rsidP="009054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383FC3" w:rsidRPr="00B573E6" w:rsidRDefault="00E928AC" w:rsidP="00383FC3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E928AC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https://tse.do/transparencia/index.php/beneficiarios/category/2004-diciembre</w:t>
            </w:r>
          </w:p>
        </w:tc>
        <w:tc>
          <w:tcPr>
            <w:tcW w:w="1843" w:type="dxa"/>
          </w:tcPr>
          <w:p w:rsidR="009054F5" w:rsidRPr="00B27347" w:rsidRDefault="007C2577" w:rsidP="00EB0B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sz w:val="18"/>
                <w:szCs w:val="18"/>
                <w:u w:val="non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Diciembre</w:t>
            </w:r>
          </w:p>
        </w:tc>
        <w:tc>
          <w:tcPr>
            <w:tcW w:w="2097" w:type="dxa"/>
          </w:tcPr>
          <w:p w:rsidR="009054F5" w:rsidRPr="00B27347" w:rsidRDefault="00EB0BB3" w:rsidP="009054F5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u w:val="none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336B1A" w:rsidRDefault="00336B1A" w:rsidP="00774C21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333333"/>
          <w:sz w:val="18"/>
          <w:szCs w:val="18"/>
          <w:shd w:val="clear" w:color="auto" w:fill="FFFFFF"/>
        </w:rPr>
      </w:pPr>
    </w:p>
    <w:p w:rsidR="006431B2" w:rsidRPr="000F4650" w:rsidRDefault="003C7FA2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Style w:val="apple-converted-space"/>
          <w:rFonts w:ascii="Times New Roman" w:hAnsi="Times New Roman" w:cs="Times New Roman"/>
          <w:b/>
          <w:color w:val="333333"/>
          <w:sz w:val="18"/>
          <w:szCs w:val="18"/>
          <w:shd w:val="clear" w:color="auto" w:fill="FFFFFF"/>
        </w:rPr>
        <w:t xml:space="preserve">COMPRAS Y CONTRATACIONES </w:t>
      </w:r>
    </w:p>
    <w:tbl>
      <w:tblPr>
        <w:tblStyle w:val="Tabladecuadrcula4-nfasis3"/>
        <w:tblW w:w="1432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266"/>
        <w:gridCol w:w="1418"/>
        <w:gridCol w:w="5670"/>
        <w:gridCol w:w="1843"/>
        <w:gridCol w:w="2097"/>
        <w:gridCol w:w="27"/>
      </w:tblGrid>
      <w:tr w:rsidR="0076278A" w:rsidRPr="000F4650" w:rsidTr="007E1C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6" w:type="dxa"/>
          </w:tcPr>
          <w:p w:rsidR="0076278A" w:rsidRPr="000F4650" w:rsidRDefault="0076278A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DOCUMENTO / INFORMACION</w:t>
            </w:r>
          </w:p>
        </w:tc>
        <w:tc>
          <w:tcPr>
            <w:tcW w:w="1418" w:type="dxa"/>
          </w:tcPr>
          <w:p w:rsidR="0076278A" w:rsidRPr="000F4650" w:rsidRDefault="0076278A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76278A" w:rsidRPr="000F4650" w:rsidRDefault="0076278A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76278A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FECHA DE CREACION</w:t>
            </w:r>
          </w:p>
        </w:tc>
        <w:tc>
          <w:tcPr>
            <w:tcW w:w="2124" w:type="dxa"/>
            <w:gridSpan w:val="2"/>
          </w:tcPr>
          <w:p w:rsidR="0076278A" w:rsidRPr="000F4650" w:rsidRDefault="0076278A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Disponibilidad (Si/No)</w:t>
            </w:r>
          </w:p>
        </w:tc>
      </w:tr>
      <w:tr w:rsidR="00641EA2" w:rsidRPr="000F4650" w:rsidTr="00F475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6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F4650"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Cómo registrarse como proveedor del Estado</w:t>
            </w:r>
          </w:p>
        </w:tc>
        <w:tc>
          <w:tcPr>
            <w:tcW w:w="1418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URL Externa</w:t>
            </w:r>
          </w:p>
        </w:tc>
        <w:tc>
          <w:tcPr>
            <w:tcW w:w="5670" w:type="dxa"/>
          </w:tcPr>
          <w:p w:rsidR="00383FC3" w:rsidRPr="000F4650" w:rsidRDefault="008A7A86" w:rsidP="00383FC3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  <w:hyperlink r:id="rId82" w:history="1">
              <w:r w:rsidR="00383FC3" w:rsidRPr="00D75238">
                <w:rPr>
                  <w:rStyle w:val="Hipervnculo"/>
                  <w:rFonts w:ascii="Times New Roman" w:hAnsi="Times New Roman" w:cs="Times New Roman"/>
                  <w:sz w:val="18"/>
                  <w:szCs w:val="18"/>
                </w:rPr>
                <w:t>https://www.dgcp.gob.do/servicios/registro-de-proveedores/</w:t>
              </w:r>
            </w:hyperlink>
          </w:p>
        </w:tc>
        <w:tc>
          <w:tcPr>
            <w:tcW w:w="1843" w:type="dxa"/>
          </w:tcPr>
          <w:p w:rsidR="00641EA2" w:rsidRPr="000F4650" w:rsidRDefault="00A212DF" w:rsidP="00EB0B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Permanente</w:t>
            </w:r>
          </w:p>
        </w:tc>
        <w:tc>
          <w:tcPr>
            <w:tcW w:w="2124" w:type="dxa"/>
            <w:gridSpan w:val="2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7C2577" w:rsidRPr="000F4650" w:rsidTr="007E1C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6" w:type="dxa"/>
          </w:tcPr>
          <w:p w:rsidR="007C2577" w:rsidRPr="000F4650" w:rsidRDefault="007C2577" w:rsidP="007C2577">
            <w:pPr>
              <w:jc w:val="both"/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F4650"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Plan Anual de Compras  </w:t>
            </w:r>
          </w:p>
          <w:p w:rsidR="007C2577" w:rsidRPr="000F4650" w:rsidRDefault="007C2577" w:rsidP="007C2577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7C2577" w:rsidRPr="000F4650" w:rsidRDefault="007C2577" w:rsidP="007C25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7C2577" w:rsidRPr="004F3F52" w:rsidRDefault="007C2577" w:rsidP="007C2577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4F4914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https://tse.do/transparencia/index.php/compras-y-contrataciones/plan-anual-de-compras/category/1727-2024</w:t>
            </w:r>
          </w:p>
        </w:tc>
        <w:tc>
          <w:tcPr>
            <w:tcW w:w="1843" w:type="dxa"/>
          </w:tcPr>
          <w:p w:rsidR="007C2577" w:rsidRDefault="007C2577" w:rsidP="007C25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3B9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Diciembre</w:t>
            </w:r>
          </w:p>
        </w:tc>
        <w:tc>
          <w:tcPr>
            <w:tcW w:w="2124" w:type="dxa"/>
            <w:gridSpan w:val="2"/>
          </w:tcPr>
          <w:p w:rsidR="007C2577" w:rsidRPr="000F4650" w:rsidRDefault="007C2577" w:rsidP="007C25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7C2577" w:rsidRPr="000F4650" w:rsidTr="007E1C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6" w:type="dxa"/>
          </w:tcPr>
          <w:p w:rsidR="007C2577" w:rsidRPr="000F4650" w:rsidRDefault="007C2577" w:rsidP="007C2577">
            <w:pPr>
              <w:jc w:val="both"/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Licitación Pública Nacional e Internacional</w:t>
            </w:r>
          </w:p>
          <w:p w:rsidR="007C2577" w:rsidRPr="000F4650" w:rsidRDefault="007C2577" w:rsidP="007C2577">
            <w:pPr>
              <w:jc w:val="both"/>
              <w:rPr>
                <w:rStyle w:val="Hipervnculo"/>
                <w:rFonts w:ascii="Times New Roman" w:hAnsi="Times New Roman" w:cs="Times New Roman"/>
                <w:color w:val="FF0000"/>
                <w:sz w:val="18"/>
                <w:szCs w:val="18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:rsidR="007C2577" w:rsidRPr="000F4650" w:rsidRDefault="007C2577" w:rsidP="007C25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7C2577" w:rsidRPr="000F4650" w:rsidRDefault="00E928AC" w:rsidP="007C2577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  <w:r w:rsidRPr="006E1CCD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https://tse.do/transparencia/index.php/compras-y-contrataciones/licitaciones-publicas/category/2015-diciembre</w:t>
            </w:r>
          </w:p>
        </w:tc>
        <w:tc>
          <w:tcPr>
            <w:tcW w:w="1843" w:type="dxa"/>
          </w:tcPr>
          <w:p w:rsidR="007C2577" w:rsidRDefault="007C2577" w:rsidP="007C25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13B9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Diciembre</w:t>
            </w:r>
          </w:p>
        </w:tc>
        <w:tc>
          <w:tcPr>
            <w:tcW w:w="2124" w:type="dxa"/>
            <w:gridSpan w:val="2"/>
          </w:tcPr>
          <w:p w:rsidR="007C2577" w:rsidRPr="000F4650" w:rsidRDefault="007C2577" w:rsidP="007C25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7C2577" w:rsidRPr="000F4650" w:rsidTr="007E1C0A">
        <w:trPr>
          <w:gridAfter w:val="1"/>
          <w:wAfter w:w="27" w:type="dxa"/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6" w:type="dxa"/>
          </w:tcPr>
          <w:p w:rsidR="007C2577" w:rsidRPr="000F4650" w:rsidRDefault="008A7A86" w:rsidP="007C2577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hyperlink r:id="rId83" w:tooltip="Licitaciones restringidas" w:history="1">
              <w:r w:rsidR="007C2577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Licitación restringida</w:t>
              </w:r>
            </w:hyperlink>
          </w:p>
          <w:p w:rsidR="007C2577" w:rsidRPr="000F4650" w:rsidRDefault="007C2577" w:rsidP="007C2577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7C2577" w:rsidRPr="000F4650" w:rsidRDefault="007C2577" w:rsidP="007C25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7C2577" w:rsidRPr="006621DD" w:rsidRDefault="00E928AC" w:rsidP="007C2577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E928AC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https://tse.do/transparencia/index.php/compras-y-contrataciones/licitaciones-restringidas/category/1730-2024</w:t>
            </w:r>
          </w:p>
        </w:tc>
        <w:tc>
          <w:tcPr>
            <w:tcW w:w="1843" w:type="dxa"/>
          </w:tcPr>
          <w:p w:rsidR="007C2577" w:rsidRDefault="007C2577" w:rsidP="007C25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3B9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Diciembre</w:t>
            </w:r>
          </w:p>
        </w:tc>
        <w:tc>
          <w:tcPr>
            <w:tcW w:w="2097" w:type="dxa"/>
          </w:tcPr>
          <w:p w:rsidR="007C2577" w:rsidRPr="000F4650" w:rsidRDefault="007C2577" w:rsidP="007C25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7C2577" w:rsidRPr="000F4650" w:rsidTr="007E1C0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7" w:type="dxa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6" w:type="dxa"/>
          </w:tcPr>
          <w:p w:rsidR="007C2577" w:rsidRPr="000F4650" w:rsidRDefault="008A7A86" w:rsidP="007C2577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hyperlink r:id="rId84" w:tooltip="Sorteos de Obras" w:history="1">
              <w:r w:rsidR="007C2577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Sorteos de Obras</w:t>
              </w:r>
            </w:hyperlink>
          </w:p>
          <w:p w:rsidR="007C2577" w:rsidRPr="000F4650" w:rsidRDefault="007C2577" w:rsidP="007C2577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7C2577" w:rsidRPr="000F4650" w:rsidRDefault="007C2577" w:rsidP="007C25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7C2577" w:rsidRPr="006621DD" w:rsidRDefault="00E928AC" w:rsidP="007C2577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E928AC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https://tse.do/transparencia/index.php/compras-y-contrataciones/sorteos-de-obras/category/1733-2024</w:t>
            </w:r>
          </w:p>
        </w:tc>
        <w:tc>
          <w:tcPr>
            <w:tcW w:w="1843" w:type="dxa"/>
          </w:tcPr>
          <w:p w:rsidR="007C2577" w:rsidRDefault="007C2577" w:rsidP="007C25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13B9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Diciembre</w:t>
            </w:r>
          </w:p>
        </w:tc>
        <w:tc>
          <w:tcPr>
            <w:tcW w:w="2097" w:type="dxa"/>
          </w:tcPr>
          <w:p w:rsidR="007C2577" w:rsidRPr="000F4650" w:rsidRDefault="007C2577" w:rsidP="007C25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7C2577" w:rsidRPr="000F4650" w:rsidTr="007E1C0A">
        <w:trPr>
          <w:gridAfter w:val="1"/>
          <w:wAfter w:w="27" w:type="dxa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6" w:type="dxa"/>
          </w:tcPr>
          <w:p w:rsidR="007C2577" w:rsidRPr="000F4650" w:rsidRDefault="007C2577" w:rsidP="007C25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Comparaciones de precios</w:t>
            </w:r>
          </w:p>
          <w:p w:rsidR="007C2577" w:rsidRPr="000F4650" w:rsidRDefault="007C2577" w:rsidP="007C2577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7C2577" w:rsidRPr="000F4650" w:rsidRDefault="007C2577" w:rsidP="007C25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7C2577" w:rsidRPr="006A687F" w:rsidRDefault="00E928AC" w:rsidP="007C2577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E928AC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https://tse.do/transparencia/index.php/compras-y-contrataciones/comparaciones-de-precios/category/2005-diciembre</w:t>
            </w:r>
          </w:p>
        </w:tc>
        <w:tc>
          <w:tcPr>
            <w:tcW w:w="1843" w:type="dxa"/>
          </w:tcPr>
          <w:p w:rsidR="007C2577" w:rsidRDefault="007C2577" w:rsidP="007C25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3B9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Diciembre</w:t>
            </w:r>
          </w:p>
        </w:tc>
        <w:tc>
          <w:tcPr>
            <w:tcW w:w="2097" w:type="dxa"/>
          </w:tcPr>
          <w:p w:rsidR="007C2577" w:rsidRPr="000F4650" w:rsidRDefault="007C2577" w:rsidP="007C25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7C2577" w:rsidRPr="000F4650" w:rsidTr="007E1C0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7" w:type="dxa"/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6" w:type="dxa"/>
          </w:tcPr>
          <w:p w:rsidR="007C2577" w:rsidRPr="000F4650" w:rsidRDefault="007C2577" w:rsidP="007C25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Subasta inversa</w:t>
            </w:r>
          </w:p>
        </w:tc>
        <w:tc>
          <w:tcPr>
            <w:tcW w:w="1418" w:type="dxa"/>
          </w:tcPr>
          <w:p w:rsidR="007C2577" w:rsidRPr="000F48B1" w:rsidRDefault="007C2577" w:rsidP="007C2577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u w:val="none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7C2577" w:rsidRPr="000F1BB4" w:rsidRDefault="00E928AC" w:rsidP="007C2577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E928AC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https://tse.do/transparencia/index.php/compras-y-contrataciones/subasta-inversa/category/1744-2024</w:t>
            </w:r>
          </w:p>
        </w:tc>
        <w:tc>
          <w:tcPr>
            <w:tcW w:w="1843" w:type="dxa"/>
          </w:tcPr>
          <w:p w:rsidR="007C2577" w:rsidRDefault="007C2577" w:rsidP="007C25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13B9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Diciembre</w:t>
            </w:r>
          </w:p>
        </w:tc>
        <w:tc>
          <w:tcPr>
            <w:tcW w:w="2097" w:type="dxa"/>
          </w:tcPr>
          <w:p w:rsidR="007C2577" w:rsidRPr="000F4650" w:rsidRDefault="007C2577" w:rsidP="007C25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7C2577" w:rsidRPr="000F4650" w:rsidTr="007E1C0A">
        <w:trPr>
          <w:gridAfter w:val="1"/>
          <w:wAfter w:w="2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6" w:type="dxa"/>
          </w:tcPr>
          <w:p w:rsidR="007C2577" w:rsidRPr="000F4650" w:rsidRDefault="007C2577" w:rsidP="007C2577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Compras Menores</w:t>
            </w:r>
          </w:p>
          <w:p w:rsidR="007C2577" w:rsidRPr="000F4650" w:rsidRDefault="007C2577" w:rsidP="007C2577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:rsidR="007C2577" w:rsidRPr="000F4650" w:rsidRDefault="007C2577" w:rsidP="007C25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7C2577" w:rsidRPr="006A687F" w:rsidRDefault="00E928AC" w:rsidP="007C2577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E928AC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https://tse.do/transparencia/index.php/compras-y-contrataciones/compras-menores/category/1988-diciembre</w:t>
            </w:r>
          </w:p>
        </w:tc>
        <w:tc>
          <w:tcPr>
            <w:tcW w:w="1843" w:type="dxa"/>
          </w:tcPr>
          <w:p w:rsidR="007C2577" w:rsidRDefault="007C2577" w:rsidP="007C25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3B9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Diciembre</w:t>
            </w:r>
          </w:p>
        </w:tc>
        <w:tc>
          <w:tcPr>
            <w:tcW w:w="2097" w:type="dxa"/>
          </w:tcPr>
          <w:p w:rsidR="007C2577" w:rsidRPr="000F4650" w:rsidRDefault="007C2577" w:rsidP="007C25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7C2577" w:rsidRPr="000F4650" w:rsidTr="007E1C0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7" w:type="dxa"/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6" w:type="dxa"/>
          </w:tcPr>
          <w:p w:rsidR="007C2577" w:rsidRPr="000F4650" w:rsidRDefault="007C2577" w:rsidP="007C2577">
            <w:pPr>
              <w:jc w:val="both"/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F4650"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lastRenderedPageBreak/>
              <w:t>Relación de Compras por debajo del Umbral</w:t>
            </w:r>
          </w:p>
          <w:p w:rsidR="007C2577" w:rsidRPr="000F4650" w:rsidRDefault="007C2577" w:rsidP="007C2577">
            <w:pPr>
              <w:jc w:val="both"/>
              <w:rPr>
                <w:rStyle w:val="apple-converted-space"/>
                <w:rFonts w:ascii="Times New Roman" w:hAnsi="Times New Roman" w:cs="Times New Roman"/>
                <w:color w:val="FF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</w:tcPr>
          <w:p w:rsidR="007C2577" w:rsidRPr="000F4650" w:rsidRDefault="007C2577" w:rsidP="007C25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7C2577" w:rsidRPr="00A3748F" w:rsidRDefault="00E928AC" w:rsidP="007C2577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E928AC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https://tse.do/transparencia/index.php/compras-y-contrataciones/relacion-de-compras-por-debajo-del-umbral/category/2006-diciembre</w:t>
            </w:r>
          </w:p>
        </w:tc>
        <w:tc>
          <w:tcPr>
            <w:tcW w:w="1843" w:type="dxa"/>
          </w:tcPr>
          <w:p w:rsidR="007C2577" w:rsidRDefault="007C2577" w:rsidP="007C25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32979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Diciembre</w:t>
            </w:r>
          </w:p>
        </w:tc>
        <w:tc>
          <w:tcPr>
            <w:tcW w:w="2097" w:type="dxa"/>
          </w:tcPr>
          <w:p w:rsidR="007C2577" w:rsidRPr="000F4650" w:rsidRDefault="007C2577" w:rsidP="007C25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7C2577" w:rsidRPr="000F4650" w:rsidTr="007E1C0A">
        <w:trPr>
          <w:gridAfter w:val="1"/>
          <w:wAfter w:w="27" w:type="dxa"/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6" w:type="dxa"/>
          </w:tcPr>
          <w:p w:rsidR="007C2577" w:rsidRPr="000F4650" w:rsidRDefault="007C2577" w:rsidP="007C2577">
            <w:pPr>
              <w:jc w:val="both"/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F4650"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Micro, pequeñas y medianas empresas.</w:t>
            </w:r>
          </w:p>
        </w:tc>
        <w:tc>
          <w:tcPr>
            <w:tcW w:w="1418" w:type="dxa"/>
          </w:tcPr>
          <w:p w:rsidR="007C2577" w:rsidRPr="000F4650" w:rsidRDefault="007C2577" w:rsidP="007C25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5670" w:type="dxa"/>
          </w:tcPr>
          <w:p w:rsidR="007C2577" w:rsidRPr="006A687F" w:rsidRDefault="00E928AC" w:rsidP="007C2577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E928AC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https://tse.do/transparencia/index.php/compras-y-contrataciones/micro-pequenas-y-medianas-empresas/category/2007-diciembre</w:t>
            </w:r>
          </w:p>
        </w:tc>
        <w:tc>
          <w:tcPr>
            <w:tcW w:w="1843" w:type="dxa"/>
          </w:tcPr>
          <w:p w:rsidR="007C2577" w:rsidRDefault="007C2577" w:rsidP="007C25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32979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Diciembre</w:t>
            </w:r>
          </w:p>
        </w:tc>
        <w:tc>
          <w:tcPr>
            <w:tcW w:w="2097" w:type="dxa"/>
          </w:tcPr>
          <w:p w:rsidR="007C2577" w:rsidRPr="000F4650" w:rsidRDefault="007C2577" w:rsidP="007C25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7C2577" w:rsidRPr="000F4650" w:rsidTr="007E1C0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7" w:type="dxa"/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6" w:type="dxa"/>
          </w:tcPr>
          <w:p w:rsidR="007C2577" w:rsidRPr="000F4650" w:rsidRDefault="007C2577" w:rsidP="007C2577">
            <w:pPr>
              <w:jc w:val="both"/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F4650"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Emergencia Nacional</w:t>
            </w:r>
          </w:p>
          <w:p w:rsidR="007C2577" w:rsidRPr="000F4650" w:rsidRDefault="007C2577" w:rsidP="007C2577">
            <w:pPr>
              <w:jc w:val="both"/>
              <w:rPr>
                <w:rStyle w:val="apple-converted-space"/>
                <w:rFonts w:ascii="Times New Roman" w:hAnsi="Times New Roman" w:cs="Times New Roman"/>
                <w:color w:val="FF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</w:tcPr>
          <w:p w:rsidR="007C2577" w:rsidRPr="000F4650" w:rsidRDefault="007C2577" w:rsidP="007C25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7C2577" w:rsidRPr="006A687F" w:rsidRDefault="00E928AC" w:rsidP="007C2577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E928AC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https://tse.do/transparencia/index.php/compras-y-contrataciones/casos-de-seguridad-y-emergencia-nacional/category/1742-2024</w:t>
            </w:r>
          </w:p>
        </w:tc>
        <w:tc>
          <w:tcPr>
            <w:tcW w:w="1843" w:type="dxa"/>
          </w:tcPr>
          <w:p w:rsidR="007C2577" w:rsidRDefault="007C2577" w:rsidP="007C25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32979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Diciembre</w:t>
            </w:r>
          </w:p>
        </w:tc>
        <w:tc>
          <w:tcPr>
            <w:tcW w:w="2097" w:type="dxa"/>
          </w:tcPr>
          <w:p w:rsidR="007C2577" w:rsidRPr="000F4650" w:rsidRDefault="007C2577" w:rsidP="007C25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7C2577" w:rsidRPr="000F4650" w:rsidTr="007E1C0A">
        <w:trPr>
          <w:gridAfter w:val="1"/>
          <w:wAfter w:w="27" w:type="dxa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6" w:type="dxa"/>
          </w:tcPr>
          <w:p w:rsidR="007C2577" w:rsidRPr="000F4650" w:rsidRDefault="007C2577" w:rsidP="007C2577">
            <w:pPr>
              <w:jc w:val="both"/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F4650"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Casos de Urgencia</w:t>
            </w:r>
          </w:p>
          <w:p w:rsidR="007C2577" w:rsidRPr="000F4650" w:rsidRDefault="007C2577" w:rsidP="007C2577">
            <w:pPr>
              <w:jc w:val="both"/>
              <w:rPr>
                <w:rStyle w:val="apple-converted-space"/>
                <w:rFonts w:ascii="Times New Roman" w:hAnsi="Times New Roman" w:cs="Times New Roman"/>
                <w:color w:val="FF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</w:tcPr>
          <w:p w:rsidR="007C2577" w:rsidRPr="000F4650" w:rsidRDefault="007C2577" w:rsidP="007C25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7C2577" w:rsidRPr="006A687F" w:rsidRDefault="00E928AC" w:rsidP="007C2577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E928AC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https://tse.do/transparencia/index.php/compras-y-contrataciones/casos-de-emergencia-y-urgencias/category/2008-diciembre</w:t>
            </w:r>
          </w:p>
        </w:tc>
        <w:tc>
          <w:tcPr>
            <w:tcW w:w="1843" w:type="dxa"/>
          </w:tcPr>
          <w:p w:rsidR="007C2577" w:rsidRDefault="007C2577" w:rsidP="007C25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32979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Diciembre</w:t>
            </w:r>
          </w:p>
        </w:tc>
        <w:tc>
          <w:tcPr>
            <w:tcW w:w="2097" w:type="dxa"/>
          </w:tcPr>
          <w:p w:rsidR="007C2577" w:rsidRPr="000F4650" w:rsidRDefault="007C2577" w:rsidP="007C25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7C2577" w:rsidRPr="000F4650" w:rsidTr="007E1C0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7" w:type="dxa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6" w:type="dxa"/>
          </w:tcPr>
          <w:p w:rsidR="007C2577" w:rsidRPr="000F4650" w:rsidRDefault="007C2577" w:rsidP="007C2577">
            <w:pPr>
              <w:jc w:val="both"/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F4650"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Otros Casos de Excepción </w:t>
            </w:r>
          </w:p>
          <w:p w:rsidR="007C2577" w:rsidRPr="000F4650" w:rsidRDefault="007C2577" w:rsidP="007C2577">
            <w:pPr>
              <w:jc w:val="both"/>
              <w:rPr>
                <w:rStyle w:val="apple-converted-space"/>
                <w:rFonts w:ascii="Times New Roman" w:hAnsi="Times New Roman" w:cs="Times New Roman"/>
                <w:color w:val="FF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</w:tcPr>
          <w:p w:rsidR="007C2577" w:rsidRPr="000F4650" w:rsidRDefault="007C2577" w:rsidP="007C25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7C2577" w:rsidRPr="006A687F" w:rsidRDefault="00E928AC" w:rsidP="007C2577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E928AC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https://tse.do/transparencia/index.php/compras-y-contrataciones/otros-casos-de-excepcion/category/2000-diciembre</w:t>
            </w:r>
          </w:p>
        </w:tc>
        <w:tc>
          <w:tcPr>
            <w:tcW w:w="1843" w:type="dxa"/>
          </w:tcPr>
          <w:p w:rsidR="007C2577" w:rsidRDefault="007C2577" w:rsidP="007C25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32979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Diciembre</w:t>
            </w:r>
          </w:p>
        </w:tc>
        <w:tc>
          <w:tcPr>
            <w:tcW w:w="2097" w:type="dxa"/>
          </w:tcPr>
          <w:p w:rsidR="007C2577" w:rsidRPr="000F4650" w:rsidRDefault="007C2577" w:rsidP="007C25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7C2577" w:rsidRPr="000F4650" w:rsidTr="007E1C0A">
        <w:trPr>
          <w:gridAfter w:val="1"/>
          <w:wAfter w:w="27" w:type="dxa"/>
          <w:trHeight w:val="5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6" w:type="dxa"/>
          </w:tcPr>
          <w:p w:rsidR="007C2577" w:rsidRPr="00267374" w:rsidRDefault="008A7A86" w:rsidP="007C2577">
            <w:pPr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hyperlink r:id="rId85" w:tooltip="Estado de cuentas de suplidores" w:history="1">
              <w:r w:rsidR="007C2577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Estado</w:t>
              </w:r>
            </w:hyperlink>
            <w:r w:rsidR="007C2577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 de cuentas de suplidores</w:t>
            </w:r>
          </w:p>
        </w:tc>
        <w:tc>
          <w:tcPr>
            <w:tcW w:w="1418" w:type="dxa"/>
          </w:tcPr>
          <w:p w:rsidR="007C2577" w:rsidRPr="000F4650" w:rsidRDefault="007C2577" w:rsidP="007C25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C2577" w:rsidRPr="000F4650" w:rsidRDefault="007C2577" w:rsidP="007C25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  <w:p w:rsidR="007C2577" w:rsidRPr="000F4650" w:rsidRDefault="007C2577" w:rsidP="007C25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5670" w:type="dxa"/>
          </w:tcPr>
          <w:p w:rsidR="007C2577" w:rsidRPr="0097522E" w:rsidRDefault="00E928AC" w:rsidP="007C2577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E928AC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https://tse.do/transparencia/index.php/compras-y-contrataciones/estado-de-cuentas-de-suplidores/category/1737-2024</w:t>
            </w:r>
          </w:p>
        </w:tc>
        <w:tc>
          <w:tcPr>
            <w:tcW w:w="1843" w:type="dxa"/>
          </w:tcPr>
          <w:p w:rsidR="007C2577" w:rsidRDefault="007C2577" w:rsidP="007C25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32979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Diciembre</w:t>
            </w:r>
          </w:p>
        </w:tc>
        <w:tc>
          <w:tcPr>
            <w:tcW w:w="2097" w:type="dxa"/>
          </w:tcPr>
          <w:p w:rsidR="007C2577" w:rsidRPr="000F4650" w:rsidRDefault="007C2577" w:rsidP="007C25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ED6511" w:rsidRPr="000F4650" w:rsidRDefault="00ED6511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9B0325" w:rsidRPr="000F4650" w:rsidRDefault="00CF5555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PROYECTOS</w:t>
      </w:r>
      <w:r w:rsidRPr="000F4650">
        <w:rPr>
          <w:rStyle w:val="apple-converted-space"/>
          <w:rFonts w:ascii="Times New Roman" w:hAnsi="Times New Roman" w:cs="Times New Roman"/>
          <w:b/>
          <w:color w:val="333333"/>
          <w:sz w:val="18"/>
          <w:szCs w:val="18"/>
          <w:shd w:val="clear" w:color="auto" w:fill="FFFFFF"/>
        </w:rPr>
        <w:t xml:space="preserve"> Y PROGRAMAS</w:t>
      </w:r>
    </w:p>
    <w:tbl>
      <w:tblPr>
        <w:tblStyle w:val="Tabladecuadrcula4-nfasis3"/>
        <w:tblW w:w="14228" w:type="dxa"/>
        <w:tblLayout w:type="fixed"/>
        <w:tblLook w:val="04A0" w:firstRow="1" w:lastRow="0" w:firstColumn="1" w:lastColumn="0" w:noHBand="0" w:noVBand="1"/>
      </w:tblPr>
      <w:tblGrid>
        <w:gridCol w:w="3247"/>
        <w:gridCol w:w="1412"/>
        <w:gridCol w:w="6161"/>
        <w:gridCol w:w="1792"/>
        <w:gridCol w:w="1616"/>
      </w:tblGrid>
      <w:tr w:rsidR="009F6CD6" w:rsidRPr="000F4650" w:rsidTr="009900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7" w:type="dxa"/>
          </w:tcPr>
          <w:p w:rsidR="009F6CD6" w:rsidRPr="000F4650" w:rsidRDefault="009F6CD6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DOCUMENTO / INFORMACION</w:t>
            </w:r>
          </w:p>
        </w:tc>
        <w:tc>
          <w:tcPr>
            <w:tcW w:w="1412" w:type="dxa"/>
          </w:tcPr>
          <w:p w:rsidR="009F6CD6" w:rsidRPr="000F4650" w:rsidRDefault="009F6CD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FORMATO</w:t>
            </w:r>
          </w:p>
        </w:tc>
        <w:tc>
          <w:tcPr>
            <w:tcW w:w="6161" w:type="dxa"/>
          </w:tcPr>
          <w:p w:rsidR="009F6CD6" w:rsidRPr="00AA7951" w:rsidRDefault="009F6CD6" w:rsidP="00AA795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  <w:szCs w:val="18"/>
              </w:rPr>
            </w:pPr>
            <w:r w:rsidRPr="00AA7951">
              <w:rPr>
                <w:b w:val="0"/>
                <w:sz w:val="18"/>
                <w:szCs w:val="18"/>
              </w:rPr>
              <w:t>ENLACE</w:t>
            </w:r>
          </w:p>
        </w:tc>
        <w:tc>
          <w:tcPr>
            <w:tcW w:w="1792" w:type="dxa"/>
          </w:tcPr>
          <w:p w:rsidR="009F6CD6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FECHA DE CREACION</w:t>
            </w:r>
          </w:p>
        </w:tc>
        <w:tc>
          <w:tcPr>
            <w:tcW w:w="1616" w:type="dxa"/>
          </w:tcPr>
          <w:p w:rsidR="009F6CD6" w:rsidRPr="000F4650" w:rsidRDefault="009F6CD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Disponibilidad (Si/No)</w:t>
            </w:r>
          </w:p>
        </w:tc>
      </w:tr>
      <w:tr w:rsidR="009054F5" w:rsidRPr="000F4650" w:rsidTr="009900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7" w:type="dxa"/>
          </w:tcPr>
          <w:p w:rsidR="009054F5" w:rsidRPr="000F4650" w:rsidRDefault="009054F5" w:rsidP="0090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Proyectos y Programas</w:t>
            </w:r>
          </w:p>
          <w:p w:rsidR="009054F5" w:rsidRPr="000F4650" w:rsidRDefault="009054F5" w:rsidP="009054F5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2" w:type="dxa"/>
          </w:tcPr>
          <w:p w:rsidR="009054F5" w:rsidRPr="000F4650" w:rsidRDefault="009054F5" w:rsidP="009054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6161" w:type="dxa"/>
          </w:tcPr>
          <w:p w:rsidR="006D6196" w:rsidRPr="000F1BB4" w:rsidRDefault="00E928AC" w:rsidP="006D6196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E928AC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https://tse.do/transparencia/index.php/proyectos-y-programas/category/2009-diciembre</w:t>
            </w:r>
          </w:p>
        </w:tc>
        <w:tc>
          <w:tcPr>
            <w:tcW w:w="1792" w:type="dxa"/>
          </w:tcPr>
          <w:p w:rsidR="009054F5" w:rsidRPr="000F4650" w:rsidRDefault="00E928AC" w:rsidP="00AD2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Diciembre</w:t>
            </w:r>
          </w:p>
        </w:tc>
        <w:tc>
          <w:tcPr>
            <w:tcW w:w="1616" w:type="dxa"/>
          </w:tcPr>
          <w:p w:rsidR="009054F5" w:rsidRPr="000F4650" w:rsidRDefault="009054F5" w:rsidP="009054F5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9054F5" w:rsidRPr="000F4650" w:rsidTr="009900BD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7" w:type="dxa"/>
          </w:tcPr>
          <w:p w:rsidR="009054F5" w:rsidRPr="000F4650" w:rsidRDefault="009054F5" w:rsidP="009054F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9054F5" w:rsidRPr="000F4650" w:rsidRDefault="009054F5" w:rsidP="009054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161" w:type="dxa"/>
          </w:tcPr>
          <w:p w:rsidR="009054F5" w:rsidRPr="00454975" w:rsidRDefault="009054F5" w:rsidP="009054F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92" w:type="dxa"/>
          </w:tcPr>
          <w:p w:rsidR="009054F5" w:rsidRPr="000F4650" w:rsidRDefault="009054F5" w:rsidP="009054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:rsidR="009054F5" w:rsidRPr="000F4650" w:rsidRDefault="009054F5" w:rsidP="009054F5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421E99" w:rsidRPr="000F4650" w:rsidRDefault="00421E99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9B0325" w:rsidRPr="000F4650" w:rsidRDefault="00BA0A7F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FINANZAS</w:t>
      </w:r>
    </w:p>
    <w:tbl>
      <w:tblPr>
        <w:tblStyle w:val="Tabladecuadrcula4-nfasis3"/>
        <w:tblW w:w="14289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187"/>
        <w:gridCol w:w="1800"/>
        <w:gridCol w:w="1623"/>
      </w:tblGrid>
      <w:tr w:rsidR="009B0325" w:rsidRPr="000F4650" w:rsidTr="00315F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9B0325" w:rsidRPr="000F4650" w:rsidRDefault="009B0325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Documento / </w:t>
            </w:r>
            <w:r w:rsidR="005E6013"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Información</w:t>
            </w:r>
          </w:p>
        </w:tc>
        <w:tc>
          <w:tcPr>
            <w:tcW w:w="1418" w:type="dxa"/>
          </w:tcPr>
          <w:p w:rsidR="009B0325" w:rsidRPr="000F4650" w:rsidRDefault="009B0325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Formato</w:t>
            </w:r>
          </w:p>
        </w:tc>
        <w:tc>
          <w:tcPr>
            <w:tcW w:w="6187" w:type="dxa"/>
          </w:tcPr>
          <w:p w:rsidR="009B0325" w:rsidRPr="000F4650" w:rsidRDefault="009B0325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Enlace / Documentos</w:t>
            </w:r>
          </w:p>
        </w:tc>
        <w:tc>
          <w:tcPr>
            <w:tcW w:w="1800" w:type="dxa"/>
          </w:tcPr>
          <w:p w:rsidR="009B0325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FECHA DE CREACION</w:t>
            </w:r>
          </w:p>
        </w:tc>
        <w:tc>
          <w:tcPr>
            <w:tcW w:w="1623" w:type="dxa"/>
          </w:tcPr>
          <w:p w:rsidR="009B0325" w:rsidRPr="000F4650" w:rsidRDefault="009B0325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Disponibilidad (Si/No)</w:t>
            </w:r>
          </w:p>
        </w:tc>
      </w:tr>
      <w:tr w:rsidR="007C2577" w:rsidRPr="000F4650" w:rsidTr="00540B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7C2577" w:rsidRPr="000F4650" w:rsidRDefault="007C2577" w:rsidP="007C2577">
            <w:pPr>
              <w:rPr>
                <w:rStyle w:val="Hipervnculo"/>
                <w:rFonts w:ascii="Times New Roman" w:hAnsi="Times New Roman" w:cs="Times New Roman"/>
                <w:b w:val="0"/>
                <w:bCs w:val="0"/>
                <w:color w:val="FF0000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  <w:t>Estados Financieros (ERIR)</w:t>
            </w:r>
          </w:p>
        </w:tc>
        <w:tc>
          <w:tcPr>
            <w:tcW w:w="1418" w:type="dxa"/>
          </w:tcPr>
          <w:p w:rsidR="007C2577" w:rsidRPr="000F4650" w:rsidRDefault="007C2577" w:rsidP="007C25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6187" w:type="dxa"/>
          </w:tcPr>
          <w:p w:rsidR="007C2577" w:rsidRPr="000F4650" w:rsidRDefault="007C2577" w:rsidP="007C2577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r w:rsidRPr="00587F81"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  <w:t>https://tse.do/transparencia/index.php/finanzas/balance-general</w:t>
            </w:r>
          </w:p>
        </w:tc>
        <w:tc>
          <w:tcPr>
            <w:tcW w:w="1800" w:type="dxa"/>
          </w:tcPr>
          <w:p w:rsidR="007C2577" w:rsidRDefault="007C2577" w:rsidP="007C25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20649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Diciembre</w:t>
            </w:r>
          </w:p>
        </w:tc>
        <w:tc>
          <w:tcPr>
            <w:tcW w:w="1623" w:type="dxa"/>
          </w:tcPr>
          <w:p w:rsidR="007C2577" w:rsidRPr="000F4650" w:rsidRDefault="007C2577" w:rsidP="007C2577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7C2577" w:rsidRPr="000F4650" w:rsidTr="000E60DF">
        <w:trPr>
          <w:trHeight w:val="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7C2577" w:rsidRPr="000F4650" w:rsidRDefault="007C2577" w:rsidP="007C2577">
            <w:pPr>
              <w:rPr>
                <w:rStyle w:val="Hipervnculo"/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  <w:t>INFORMES FINANCIEROS</w:t>
            </w:r>
          </w:p>
          <w:p w:rsidR="007C2577" w:rsidRPr="000F4650" w:rsidRDefault="007C2577" w:rsidP="007C2577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Balance General mensual</w:t>
            </w:r>
          </w:p>
        </w:tc>
        <w:tc>
          <w:tcPr>
            <w:tcW w:w="1418" w:type="dxa"/>
          </w:tcPr>
          <w:p w:rsidR="007C2577" w:rsidRPr="000F4650" w:rsidRDefault="007C2577" w:rsidP="007C25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  <w:p w:rsidR="007C2577" w:rsidRPr="000F4650" w:rsidRDefault="007C2577" w:rsidP="007C25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6187" w:type="dxa"/>
          </w:tcPr>
          <w:p w:rsidR="007C2577" w:rsidRPr="00EF2C3C" w:rsidRDefault="00E928AC" w:rsidP="007C2577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  <w:r w:rsidRPr="00E928AC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https://tse.do/transparencia/index.php/finanzas/informes-financieros/category/2010-diciembre</w:t>
            </w:r>
          </w:p>
        </w:tc>
        <w:tc>
          <w:tcPr>
            <w:tcW w:w="1800" w:type="dxa"/>
          </w:tcPr>
          <w:p w:rsidR="007C2577" w:rsidRDefault="007C2577" w:rsidP="007C25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20649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Diciembre</w:t>
            </w:r>
          </w:p>
        </w:tc>
        <w:tc>
          <w:tcPr>
            <w:tcW w:w="1623" w:type="dxa"/>
          </w:tcPr>
          <w:p w:rsidR="007C2577" w:rsidRPr="000F4650" w:rsidRDefault="007C2577" w:rsidP="007C2577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7C2577" w:rsidRPr="000F4650" w:rsidTr="001F61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7C2577" w:rsidRPr="000F4650" w:rsidRDefault="007C2577" w:rsidP="007C2577">
            <w:pPr>
              <w:contextualSpacing/>
              <w:rPr>
                <w:rStyle w:val="Hipervnculo"/>
                <w:rFonts w:ascii="Times New Roman" w:hAnsi="Times New Roman" w:cs="Times New Roman"/>
                <w:color w:val="FF0000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Informe corte semestral basado en sistema de análisis de cumplimiento de las normas contables (SISACNOC) de DIGECOG</w:t>
            </w:r>
          </w:p>
        </w:tc>
        <w:tc>
          <w:tcPr>
            <w:tcW w:w="1418" w:type="dxa"/>
          </w:tcPr>
          <w:p w:rsidR="007C2577" w:rsidRPr="000F4650" w:rsidRDefault="007C2577" w:rsidP="007C25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6187" w:type="dxa"/>
          </w:tcPr>
          <w:p w:rsidR="007C2577" w:rsidRPr="000F4650" w:rsidRDefault="007C2577" w:rsidP="007C2577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20"/>
                <w:szCs w:val="20"/>
              </w:rPr>
            </w:pPr>
            <w:r w:rsidRPr="00D751E7">
              <w:rPr>
                <w:rStyle w:val="Hipervnculo"/>
                <w:sz w:val="18"/>
                <w:szCs w:val="18"/>
                <w:u w:val="none"/>
              </w:rPr>
              <w:t>https://tse.do/transparencia/index.php/finanzas/informes-financieros/category/1142-informe-corte-semestral-basado-en-sistema-de-analisis-de-cumplimiento-de-las-normas-contables-sisacnoc-de-digecog</w:t>
            </w:r>
          </w:p>
        </w:tc>
        <w:tc>
          <w:tcPr>
            <w:tcW w:w="1800" w:type="dxa"/>
          </w:tcPr>
          <w:p w:rsidR="007C2577" w:rsidRDefault="007C2577" w:rsidP="007C25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20649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Diciembre</w:t>
            </w:r>
          </w:p>
        </w:tc>
        <w:tc>
          <w:tcPr>
            <w:tcW w:w="1623" w:type="dxa"/>
          </w:tcPr>
          <w:p w:rsidR="007C2577" w:rsidRPr="000F4650" w:rsidRDefault="007C2577" w:rsidP="007C2577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7C2577" w:rsidRPr="000F4650" w:rsidTr="001F61F3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7C2577" w:rsidRPr="000F4650" w:rsidRDefault="007C2577" w:rsidP="007C2577">
            <w:pPr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  <w:t>Ingresos y Egresos</w:t>
            </w:r>
          </w:p>
          <w:p w:rsidR="007C2577" w:rsidRPr="000F4650" w:rsidRDefault="007C2577" w:rsidP="007C2577">
            <w:pPr>
              <w:rPr>
                <w:rStyle w:val="Hipervnculo"/>
                <w:rFonts w:ascii="Times New Roman" w:hAnsi="Times New Roman" w:cs="Times New Roman"/>
                <w:bCs w:val="0"/>
                <w:color w:val="FF0000"/>
                <w:sz w:val="18"/>
                <w:szCs w:val="18"/>
                <w:u w:val="none"/>
                <w:shd w:val="clear" w:color="auto" w:fill="FFFFFF"/>
                <w:lang w:val="en-029"/>
              </w:rPr>
            </w:pPr>
          </w:p>
        </w:tc>
        <w:tc>
          <w:tcPr>
            <w:tcW w:w="1418" w:type="dxa"/>
          </w:tcPr>
          <w:p w:rsidR="007C2577" w:rsidRPr="000F4650" w:rsidRDefault="007C2577" w:rsidP="007C25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  <w:p w:rsidR="007C2577" w:rsidRPr="000F4650" w:rsidRDefault="007C2577" w:rsidP="007C25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6187" w:type="dxa"/>
          </w:tcPr>
          <w:p w:rsidR="007C2577" w:rsidRPr="000F4650" w:rsidRDefault="00E928AC" w:rsidP="007C25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E928AC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https://tse.do/transparencia/index.php/finanzas/ingresos-y-egresos/category/1999-diciembre</w:t>
            </w:r>
          </w:p>
        </w:tc>
        <w:tc>
          <w:tcPr>
            <w:tcW w:w="1800" w:type="dxa"/>
          </w:tcPr>
          <w:p w:rsidR="007C2577" w:rsidRDefault="007C2577" w:rsidP="007C25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20649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Diciembre</w:t>
            </w:r>
          </w:p>
        </w:tc>
        <w:tc>
          <w:tcPr>
            <w:tcW w:w="1623" w:type="dxa"/>
          </w:tcPr>
          <w:p w:rsidR="007C2577" w:rsidRPr="000F4650" w:rsidRDefault="007C2577" w:rsidP="007C2577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7C2577" w:rsidRPr="000F4650" w:rsidTr="00EB0B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7C2577" w:rsidRPr="000F4650" w:rsidRDefault="008A7A86" w:rsidP="007C2577">
            <w:pPr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hyperlink r:id="rId86" w:tooltip="Informes de auditorias" w:history="1">
              <w:r w:rsidR="007C2577" w:rsidRPr="000F4650">
                <w:rPr>
                  <w:rStyle w:val="Hipervnculo"/>
                  <w:rFonts w:ascii="Times New Roman" w:hAnsi="Times New Roman" w:cs="Times New Roman"/>
                  <w:bCs w:val="0"/>
                  <w:color w:val="auto"/>
                  <w:sz w:val="18"/>
                  <w:szCs w:val="18"/>
                  <w:u w:val="none"/>
                  <w:shd w:val="clear" w:color="auto" w:fill="FFFFFF"/>
                </w:rPr>
                <w:t>Informes de Auditorias</w:t>
              </w:r>
            </w:hyperlink>
          </w:p>
          <w:p w:rsidR="007C2577" w:rsidRPr="000F4650" w:rsidRDefault="007C2577" w:rsidP="007C2577">
            <w:pPr>
              <w:rPr>
                <w:rFonts w:ascii="Times New Roman" w:hAnsi="Times New Roman" w:cs="Times New Roman"/>
                <w:bCs w:val="0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7C2577" w:rsidRPr="000F4650" w:rsidRDefault="007C2577" w:rsidP="007C25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6187" w:type="dxa"/>
          </w:tcPr>
          <w:p w:rsidR="007C2577" w:rsidRPr="000F4650" w:rsidRDefault="00E928AC" w:rsidP="007C25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E928AC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https://tse.do/transparencia/index.php/finanzas/informes-de-auditorias/category/1760-2024</w:t>
            </w:r>
          </w:p>
        </w:tc>
        <w:tc>
          <w:tcPr>
            <w:tcW w:w="1800" w:type="dxa"/>
          </w:tcPr>
          <w:p w:rsidR="007C2577" w:rsidRDefault="007C2577" w:rsidP="007C25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32879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Diciembre</w:t>
            </w:r>
          </w:p>
        </w:tc>
        <w:tc>
          <w:tcPr>
            <w:tcW w:w="1623" w:type="dxa"/>
          </w:tcPr>
          <w:p w:rsidR="007C2577" w:rsidRPr="000F4650" w:rsidRDefault="007C2577" w:rsidP="007C2577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7C2577" w:rsidRPr="000F4650" w:rsidTr="001F61F3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7C2577" w:rsidRPr="000F4650" w:rsidRDefault="007C2577" w:rsidP="007C2577">
            <w:pPr>
              <w:jc w:val="both"/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Relación de Activos Fijos </w:t>
            </w:r>
          </w:p>
          <w:p w:rsidR="007C2577" w:rsidRPr="000F4650" w:rsidRDefault="007C2577" w:rsidP="007C2577">
            <w:pPr>
              <w:jc w:val="both"/>
              <w:rPr>
                <w:rFonts w:ascii="Times New Roman" w:hAnsi="Times New Roman" w:cs="Times New Roman"/>
                <w:bCs w:val="0"/>
                <w:sz w:val="18"/>
                <w:szCs w:val="18"/>
                <w:lang w:val="en-029"/>
              </w:rPr>
            </w:pPr>
          </w:p>
        </w:tc>
        <w:tc>
          <w:tcPr>
            <w:tcW w:w="1418" w:type="dxa"/>
          </w:tcPr>
          <w:p w:rsidR="007C2577" w:rsidRPr="000F4650" w:rsidRDefault="007C2577" w:rsidP="007C25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  <w:p w:rsidR="007C2577" w:rsidRPr="000F4650" w:rsidRDefault="007C2577" w:rsidP="007C25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6187" w:type="dxa"/>
          </w:tcPr>
          <w:p w:rsidR="007C2577" w:rsidRPr="000F4650" w:rsidRDefault="00E928AC" w:rsidP="007C2577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E928AC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https://tse.do/transparencia/index.php/finanzas/activos-fijos/category/1761-2024</w:t>
            </w:r>
          </w:p>
        </w:tc>
        <w:tc>
          <w:tcPr>
            <w:tcW w:w="1800" w:type="dxa"/>
          </w:tcPr>
          <w:p w:rsidR="007C2577" w:rsidRDefault="007C2577" w:rsidP="007C25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2879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Diciembre</w:t>
            </w:r>
          </w:p>
        </w:tc>
        <w:tc>
          <w:tcPr>
            <w:tcW w:w="1623" w:type="dxa"/>
          </w:tcPr>
          <w:p w:rsidR="007C2577" w:rsidRPr="000F4650" w:rsidRDefault="007C2577" w:rsidP="007C2577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7C2577" w:rsidRPr="000F4650" w:rsidTr="00EA08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7C2577" w:rsidRPr="000F4650" w:rsidRDefault="007C2577" w:rsidP="007C25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2577" w:rsidRPr="000F4650" w:rsidRDefault="008A7A86" w:rsidP="007C2577">
            <w:pPr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  <w:hyperlink r:id="rId87" w:tooltip="Relación de inventario en Almacén" w:history="1">
              <w:r w:rsidR="007C2577" w:rsidRPr="000F4650">
                <w:rPr>
                  <w:rStyle w:val="Hipervnculo"/>
                  <w:rFonts w:ascii="Times New Roman" w:hAnsi="Times New Roman" w:cs="Times New Roman"/>
                  <w:bCs w:val="0"/>
                  <w:color w:val="auto"/>
                  <w:sz w:val="18"/>
                  <w:szCs w:val="18"/>
                  <w:u w:val="none"/>
                  <w:shd w:val="clear" w:color="auto" w:fill="FFFFFF"/>
                </w:rPr>
                <w:t>Inventario en Almacén</w:t>
              </w:r>
            </w:hyperlink>
          </w:p>
        </w:tc>
        <w:tc>
          <w:tcPr>
            <w:tcW w:w="1418" w:type="dxa"/>
          </w:tcPr>
          <w:p w:rsidR="007C2577" w:rsidRPr="000F4650" w:rsidRDefault="007C2577" w:rsidP="007C25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  <w:p w:rsidR="007C2577" w:rsidRPr="000F4650" w:rsidRDefault="007C2577" w:rsidP="007C25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6187" w:type="dxa"/>
          </w:tcPr>
          <w:p w:rsidR="007C2577" w:rsidRPr="000F4650" w:rsidRDefault="00E928AC" w:rsidP="007C2577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E928AC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https://tse.do/transparencia/index.php/finanzas/inventario-en-almacen/category/1762-2024</w:t>
            </w:r>
          </w:p>
        </w:tc>
        <w:tc>
          <w:tcPr>
            <w:tcW w:w="1800" w:type="dxa"/>
          </w:tcPr>
          <w:p w:rsidR="007C2577" w:rsidRDefault="007C2577" w:rsidP="007C25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32879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Diciembre</w:t>
            </w:r>
          </w:p>
        </w:tc>
        <w:tc>
          <w:tcPr>
            <w:tcW w:w="1623" w:type="dxa"/>
          </w:tcPr>
          <w:p w:rsidR="007C2577" w:rsidRPr="000F4650" w:rsidRDefault="007C2577" w:rsidP="007C2577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F016D0" w:rsidRPr="000F4650" w:rsidRDefault="00F016D0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A76B8A" w:rsidRPr="000F4650" w:rsidRDefault="00BB5F13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DATOS ABIERTOS</w:t>
      </w:r>
    </w:p>
    <w:tbl>
      <w:tblPr>
        <w:tblStyle w:val="Tabladecuadrcula4-nfasis3"/>
        <w:tblW w:w="14289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187"/>
        <w:gridCol w:w="1800"/>
        <w:gridCol w:w="1623"/>
      </w:tblGrid>
      <w:tr w:rsidR="00BB5F13" w:rsidRPr="000F4650" w:rsidTr="00DD3D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BB5F13" w:rsidRPr="000F4650" w:rsidRDefault="00BB5F13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Documento / </w:t>
            </w:r>
            <w:r w:rsidR="00C71E3A"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Información</w:t>
            </w:r>
          </w:p>
        </w:tc>
        <w:tc>
          <w:tcPr>
            <w:tcW w:w="1418" w:type="dxa"/>
          </w:tcPr>
          <w:p w:rsidR="00BB5F13" w:rsidRPr="000F4650" w:rsidRDefault="00BB5F13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Formato</w:t>
            </w:r>
          </w:p>
        </w:tc>
        <w:tc>
          <w:tcPr>
            <w:tcW w:w="6187" w:type="dxa"/>
          </w:tcPr>
          <w:p w:rsidR="00BB5F13" w:rsidRPr="000F4650" w:rsidRDefault="00BB5F13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Enlace / Documentos</w:t>
            </w:r>
          </w:p>
        </w:tc>
        <w:tc>
          <w:tcPr>
            <w:tcW w:w="1800" w:type="dxa"/>
          </w:tcPr>
          <w:p w:rsidR="00BB5F13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FECHA DE CREACION</w:t>
            </w:r>
          </w:p>
        </w:tc>
        <w:tc>
          <w:tcPr>
            <w:tcW w:w="1623" w:type="dxa"/>
          </w:tcPr>
          <w:p w:rsidR="00BB5F13" w:rsidRPr="000F4650" w:rsidRDefault="00BB5F13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Disponibilidad (Si/No)</w:t>
            </w:r>
          </w:p>
        </w:tc>
      </w:tr>
      <w:tr w:rsidR="007C2577" w:rsidRPr="000F4650" w:rsidTr="00DD3D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7C2577" w:rsidRPr="000F4650" w:rsidRDefault="007C2577" w:rsidP="007C2577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Datos Abiertos</w:t>
            </w:r>
          </w:p>
          <w:p w:rsidR="007C2577" w:rsidRPr="000F4650" w:rsidRDefault="007C2577" w:rsidP="007C2577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:rsidR="007C2577" w:rsidRPr="000F4650" w:rsidRDefault="007C2577" w:rsidP="007C25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URL</w:t>
            </w:r>
          </w:p>
        </w:tc>
        <w:tc>
          <w:tcPr>
            <w:tcW w:w="6187" w:type="dxa"/>
          </w:tcPr>
          <w:p w:rsidR="007C2577" w:rsidRPr="000F4650" w:rsidRDefault="007C2577" w:rsidP="007C2577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D751E7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https://tse.do/transparencia/index.php/datos-abiertos</w:t>
            </w:r>
          </w:p>
        </w:tc>
        <w:tc>
          <w:tcPr>
            <w:tcW w:w="1800" w:type="dxa"/>
          </w:tcPr>
          <w:p w:rsidR="007C2577" w:rsidRDefault="007C2577" w:rsidP="007C25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9565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Diciembre</w:t>
            </w:r>
          </w:p>
        </w:tc>
        <w:tc>
          <w:tcPr>
            <w:tcW w:w="1623" w:type="dxa"/>
          </w:tcPr>
          <w:p w:rsidR="007C2577" w:rsidRPr="000F4650" w:rsidRDefault="007C2577" w:rsidP="007C2577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7C2577" w:rsidRPr="000F4650" w:rsidTr="00DD3D9D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7C2577" w:rsidRPr="000F4650" w:rsidRDefault="007C2577" w:rsidP="007C25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COMISION DE ETICA PÚBLICA</w:t>
            </w:r>
          </w:p>
          <w:p w:rsidR="007C2577" w:rsidRPr="000F4650" w:rsidRDefault="007C2577" w:rsidP="007C2577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:rsidR="007C2577" w:rsidRPr="000F4650" w:rsidRDefault="007C2577" w:rsidP="007C25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187" w:type="dxa"/>
          </w:tcPr>
          <w:p w:rsidR="007C2577" w:rsidRPr="000F4650" w:rsidRDefault="00E928AC" w:rsidP="007C2577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E928AC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https://tse.do/transparencia/index.php/comision-de-etica-publica-cep</w:t>
            </w:r>
          </w:p>
        </w:tc>
        <w:tc>
          <w:tcPr>
            <w:tcW w:w="1800" w:type="dxa"/>
          </w:tcPr>
          <w:p w:rsidR="007C2577" w:rsidRDefault="007C2577" w:rsidP="007C25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9565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Diciembre</w:t>
            </w:r>
          </w:p>
        </w:tc>
        <w:tc>
          <w:tcPr>
            <w:tcW w:w="1623" w:type="dxa"/>
          </w:tcPr>
          <w:p w:rsidR="007C2577" w:rsidRPr="000F4650" w:rsidRDefault="007C2577" w:rsidP="007C2577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BB5F13" w:rsidRPr="000F4650" w:rsidRDefault="00BB5F13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Tabladecuadrcula4-nfasis3"/>
        <w:tblW w:w="14289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187"/>
        <w:gridCol w:w="1800"/>
        <w:gridCol w:w="1623"/>
      </w:tblGrid>
      <w:tr w:rsidR="008B1231" w:rsidRPr="000F4650" w:rsidTr="006A3B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8B1231" w:rsidRPr="000F4650" w:rsidRDefault="008B1231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Documento / </w:t>
            </w:r>
            <w:r w:rsidR="00C71E3A"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Información</w:t>
            </w:r>
          </w:p>
        </w:tc>
        <w:tc>
          <w:tcPr>
            <w:tcW w:w="1418" w:type="dxa"/>
          </w:tcPr>
          <w:p w:rsidR="008B1231" w:rsidRPr="000F4650" w:rsidRDefault="008B123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Formato</w:t>
            </w:r>
          </w:p>
        </w:tc>
        <w:tc>
          <w:tcPr>
            <w:tcW w:w="6187" w:type="dxa"/>
          </w:tcPr>
          <w:p w:rsidR="008B1231" w:rsidRPr="000F4650" w:rsidRDefault="008B123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Enlace / Documentos</w:t>
            </w:r>
          </w:p>
        </w:tc>
        <w:tc>
          <w:tcPr>
            <w:tcW w:w="1800" w:type="dxa"/>
          </w:tcPr>
          <w:p w:rsidR="008B1231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FECHA DE CREACION</w:t>
            </w:r>
          </w:p>
        </w:tc>
        <w:tc>
          <w:tcPr>
            <w:tcW w:w="1623" w:type="dxa"/>
          </w:tcPr>
          <w:p w:rsidR="008B1231" w:rsidRPr="000F4650" w:rsidRDefault="008B123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Disponibilidad (Si/No)</w:t>
            </w:r>
          </w:p>
        </w:tc>
      </w:tr>
      <w:tr w:rsidR="007C2577" w:rsidRPr="000F4650" w:rsidTr="00DD3D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7C2577" w:rsidRPr="000F4650" w:rsidRDefault="007C2577" w:rsidP="007C2577">
            <w:pPr>
              <w:rPr>
                <w:rStyle w:val="Hipervnculo"/>
                <w:rFonts w:ascii="Times New Roman" w:hAnsi="Times New Roman" w:cs="Times New Roman"/>
                <w:color w:val="FF0000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Listado de miembros y medio de contacto</w:t>
            </w:r>
          </w:p>
        </w:tc>
        <w:tc>
          <w:tcPr>
            <w:tcW w:w="1418" w:type="dxa"/>
          </w:tcPr>
          <w:p w:rsidR="007C2577" w:rsidRPr="000F4650" w:rsidRDefault="007C2577" w:rsidP="007C25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6187" w:type="dxa"/>
          </w:tcPr>
          <w:p w:rsidR="007C2577" w:rsidRPr="000F4650" w:rsidRDefault="00E928AC" w:rsidP="007C2577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E928AC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https://tse.do/transparencia/index.php/legal/comision-de-etica-publica-cep/listado-de-miembros-y-medios-de-contactos</w:t>
            </w:r>
          </w:p>
        </w:tc>
        <w:tc>
          <w:tcPr>
            <w:tcW w:w="1800" w:type="dxa"/>
          </w:tcPr>
          <w:p w:rsidR="007C2577" w:rsidRDefault="007C2577" w:rsidP="007C25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B337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Diciembre</w:t>
            </w:r>
          </w:p>
        </w:tc>
        <w:tc>
          <w:tcPr>
            <w:tcW w:w="1623" w:type="dxa"/>
          </w:tcPr>
          <w:p w:rsidR="007C2577" w:rsidRPr="000F4650" w:rsidRDefault="007C2577" w:rsidP="007C2577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7C2577" w:rsidRPr="000F4650" w:rsidTr="00DD3D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7C2577" w:rsidRPr="000F4650" w:rsidRDefault="007C2577" w:rsidP="007C2577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Compromiso Ético </w:t>
            </w:r>
          </w:p>
        </w:tc>
        <w:tc>
          <w:tcPr>
            <w:tcW w:w="1418" w:type="dxa"/>
          </w:tcPr>
          <w:p w:rsidR="007C2577" w:rsidRPr="000F4650" w:rsidRDefault="007C2577" w:rsidP="007C25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6187" w:type="dxa"/>
          </w:tcPr>
          <w:p w:rsidR="007C2577" w:rsidRPr="000F4650" w:rsidRDefault="00E928AC" w:rsidP="007C2577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E928AC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https://tse.do/transparencia/index.php/legal/comision-de-etica-publica-cep/compromiso-etico</w:t>
            </w:r>
          </w:p>
        </w:tc>
        <w:tc>
          <w:tcPr>
            <w:tcW w:w="1800" w:type="dxa"/>
          </w:tcPr>
          <w:p w:rsidR="007C2577" w:rsidRDefault="007C2577" w:rsidP="007C25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B337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Diciembre</w:t>
            </w:r>
          </w:p>
        </w:tc>
        <w:tc>
          <w:tcPr>
            <w:tcW w:w="1623" w:type="dxa"/>
          </w:tcPr>
          <w:p w:rsidR="007C2577" w:rsidRPr="000F4650" w:rsidRDefault="007C2577" w:rsidP="007C2577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7C2577" w:rsidRPr="000F4650" w:rsidTr="00DD3D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7C2577" w:rsidRPr="000F4650" w:rsidRDefault="007C2577" w:rsidP="007C2577">
            <w:pPr>
              <w:rPr>
                <w:rStyle w:val="Hipervnculo"/>
                <w:rFonts w:ascii="Times New Roman" w:hAnsi="Times New Roman" w:cs="Times New Roman"/>
                <w:color w:val="FF0000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Plan de trabajo </w:t>
            </w:r>
          </w:p>
        </w:tc>
        <w:tc>
          <w:tcPr>
            <w:tcW w:w="1418" w:type="dxa"/>
          </w:tcPr>
          <w:p w:rsidR="007C2577" w:rsidRPr="000F4650" w:rsidRDefault="007C2577" w:rsidP="007C25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6187" w:type="dxa"/>
          </w:tcPr>
          <w:p w:rsidR="007C2577" w:rsidRPr="000F4650" w:rsidRDefault="00E928AC" w:rsidP="007C2577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E928AC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https://tse.do/transparencia/index.php/legal/comision-de-etica-publica-cep/plan-de-trabajo-informe-de-logros-y-seguimiento-al-plan/category/998-planes-de-trabajo-de-la-cep</w:t>
            </w:r>
          </w:p>
        </w:tc>
        <w:tc>
          <w:tcPr>
            <w:tcW w:w="1800" w:type="dxa"/>
          </w:tcPr>
          <w:p w:rsidR="007C2577" w:rsidRDefault="007C2577" w:rsidP="007C25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B337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Diciembre</w:t>
            </w:r>
          </w:p>
        </w:tc>
        <w:tc>
          <w:tcPr>
            <w:tcW w:w="1623" w:type="dxa"/>
          </w:tcPr>
          <w:p w:rsidR="007C2577" w:rsidRPr="000F4650" w:rsidRDefault="007C2577" w:rsidP="007C2577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7C2577" w:rsidRPr="000F4650" w:rsidTr="00CB6394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7C2577" w:rsidRPr="000F4650" w:rsidRDefault="007C2577" w:rsidP="007C2577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Informe de Logros y Seguimiento</w:t>
            </w:r>
          </w:p>
        </w:tc>
        <w:tc>
          <w:tcPr>
            <w:tcW w:w="1418" w:type="dxa"/>
          </w:tcPr>
          <w:p w:rsidR="007C2577" w:rsidRPr="000F4650" w:rsidRDefault="007C2577" w:rsidP="007C25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6187" w:type="dxa"/>
          </w:tcPr>
          <w:p w:rsidR="007C2577" w:rsidRPr="000F4650" w:rsidRDefault="00E928AC" w:rsidP="007C2577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E928AC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https://tse.do/transparencia/index.php/legal/comision-de-etica-publica-cep/plan-de-trabajo-informe-de-logros-y-seguimiento-al-plan/category/999-informes-de-logros-y-seguimiento-al-plan-de-trabajo</w:t>
            </w:r>
          </w:p>
        </w:tc>
        <w:tc>
          <w:tcPr>
            <w:tcW w:w="1800" w:type="dxa"/>
          </w:tcPr>
          <w:p w:rsidR="007C2577" w:rsidRDefault="007C2577" w:rsidP="007C25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B337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Diciembre</w:t>
            </w:r>
          </w:p>
        </w:tc>
        <w:tc>
          <w:tcPr>
            <w:tcW w:w="1623" w:type="dxa"/>
          </w:tcPr>
          <w:p w:rsidR="007C2577" w:rsidRPr="000F4650" w:rsidRDefault="007C2577" w:rsidP="007C2577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CF521E" w:rsidRDefault="00CF521E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5B5911" w:rsidRPr="000F4650" w:rsidRDefault="005B5911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CONSULTA PUBLICA</w:t>
      </w:r>
      <w:bookmarkStart w:id="0" w:name="_GoBack"/>
      <w:bookmarkEnd w:id="0"/>
    </w:p>
    <w:tbl>
      <w:tblPr>
        <w:tblStyle w:val="Tabladecuadrcula4-nfasis3"/>
        <w:tblW w:w="14289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187"/>
        <w:gridCol w:w="1800"/>
        <w:gridCol w:w="1623"/>
      </w:tblGrid>
      <w:tr w:rsidR="005B5911" w:rsidRPr="000F4650" w:rsidTr="00DD3D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5B5911" w:rsidRPr="000F4650" w:rsidRDefault="005B5911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Documento / Información</w:t>
            </w:r>
          </w:p>
        </w:tc>
        <w:tc>
          <w:tcPr>
            <w:tcW w:w="1418" w:type="dxa"/>
          </w:tcPr>
          <w:p w:rsidR="005B5911" w:rsidRPr="000F4650" w:rsidRDefault="005B591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Formato</w:t>
            </w:r>
          </w:p>
        </w:tc>
        <w:tc>
          <w:tcPr>
            <w:tcW w:w="6187" w:type="dxa"/>
          </w:tcPr>
          <w:p w:rsidR="005B5911" w:rsidRPr="000F4650" w:rsidRDefault="005B591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Enlace / Documentos</w:t>
            </w:r>
          </w:p>
        </w:tc>
        <w:tc>
          <w:tcPr>
            <w:tcW w:w="1800" w:type="dxa"/>
          </w:tcPr>
          <w:p w:rsidR="005B5911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FECHA DE CREACION</w:t>
            </w:r>
          </w:p>
        </w:tc>
        <w:tc>
          <w:tcPr>
            <w:tcW w:w="1623" w:type="dxa"/>
          </w:tcPr>
          <w:p w:rsidR="005B5911" w:rsidRPr="000F4650" w:rsidRDefault="005B591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Disponibilidad (Si/No)</w:t>
            </w:r>
          </w:p>
        </w:tc>
      </w:tr>
      <w:tr w:rsidR="00ED6EE7" w:rsidRPr="000F4650" w:rsidTr="00DD3D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ED6EE7" w:rsidRPr="000F4650" w:rsidRDefault="00ED6EE7" w:rsidP="00ED6EE7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Procesos de consultas abiertas</w:t>
            </w:r>
          </w:p>
          <w:p w:rsidR="00ED6EE7" w:rsidRPr="000F4650" w:rsidRDefault="00ED6EE7" w:rsidP="00ED6EE7">
            <w:pPr>
              <w:rPr>
                <w:rStyle w:val="Hipervnculo"/>
                <w:rFonts w:ascii="Times New Roman" w:hAnsi="Times New Roman" w:cs="Times New Roman"/>
                <w:color w:val="FF0000"/>
                <w:sz w:val="18"/>
                <w:szCs w:val="18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:rsidR="00ED6EE7" w:rsidRPr="000F4650" w:rsidRDefault="00ED6EE7" w:rsidP="00ED6E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6187" w:type="dxa"/>
          </w:tcPr>
          <w:p w:rsidR="00ED6EE7" w:rsidRPr="000F4650" w:rsidRDefault="00E928AC" w:rsidP="00ED6EE7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E928AC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https://tse.do/transparencia/index.php/consultas-publicas/procesos-de-consultas-abiertas/category/1757-2024</w:t>
            </w:r>
          </w:p>
        </w:tc>
        <w:tc>
          <w:tcPr>
            <w:tcW w:w="1800" w:type="dxa"/>
          </w:tcPr>
          <w:p w:rsidR="00ED6EE7" w:rsidRDefault="007C2577" w:rsidP="00ED6E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Diciembre</w:t>
            </w:r>
          </w:p>
        </w:tc>
        <w:tc>
          <w:tcPr>
            <w:tcW w:w="1623" w:type="dxa"/>
          </w:tcPr>
          <w:p w:rsidR="00ED6EE7" w:rsidRPr="000F4650" w:rsidRDefault="00ED6EE7" w:rsidP="00ED6EE7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ED6EE7" w:rsidRPr="000F4650" w:rsidTr="00540BD0">
        <w:trPr>
          <w:trHeight w:val="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ED6EE7" w:rsidRPr="000F4650" w:rsidRDefault="00ED6EE7" w:rsidP="00ED6EE7">
            <w:pPr>
              <w:rPr>
                <w:rStyle w:val="Hipervnculo"/>
                <w:rFonts w:ascii="Times New Roman" w:hAnsi="Times New Roman" w:cs="Times New Roman"/>
                <w:color w:val="FF0000"/>
                <w:sz w:val="18"/>
                <w:szCs w:val="18"/>
                <w:u w:val="none"/>
                <w:shd w:val="clear" w:color="auto" w:fill="FFFFFF"/>
                <w:lang w:val="en-029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lastRenderedPageBreak/>
              <w:t>Relación de consultas públicas</w:t>
            </w:r>
          </w:p>
        </w:tc>
        <w:tc>
          <w:tcPr>
            <w:tcW w:w="1418" w:type="dxa"/>
          </w:tcPr>
          <w:p w:rsidR="00ED6EE7" w:rsidRPr="000F4650" w:rsidRDefault="00ED6EE7" w:rsidP="00ED6E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6187" w:type="dxa"/>
          </w:tcPr>
          <w:p w:rsidR="00ED6EE7" w:rsidRPr="00B27347" w:rsidRDefault="00E928AC" w:rsidP="00ED6EE7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E928AC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https://tse.do/transparencia/index.php/consultas-publicas/relacion-de-consultas-publicas</w:t>
            </w:r>
          </w:p>
        </w:tc>
        <w:tc>
          <w:tcPr>
            <w:tcW w:w="1800" w:type="dxa"/>
          </w:tcPr>
          <w:p w:rsidR="00ED6EE7" w:rsidRDefault="007C2577" w:rsidP="00ED6E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Diciembre</w:t>
            </w:r>
          </w:p>
        </w:tc>
        <w:tc>
          <w:tcPr>
            <w:tcW w:w="1623" w:type="dxa"/>
          </w:tcPr>
          <w:p w:rsidR="00ED6EE7" w:rsidRPr="000F4650" w:rsidRDefault="00ED6EE7" w:rsidP="00ED6EE7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CE0510" w:rsidRDefault="00CE0510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CE0510" w:rsidRDefault="00166377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 xml:space="preserve">Celsa Contreras: </w:t>
      </w:r>
    </w:p>
    <w:p w:rsidR="006F0A5F" w:rsidRPr="000F4650" w:rsidRDefault="006F0A5F" w:rsidP="00774C2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0F4650">
        <w:rPr>
          <w:rFonts w:ascii="Times New Roman" w:hAnsi="Times New Roman" w:cs="Times New Roman"/>
          <w:sz w:val="18"/>
          <w:szCs w:val="18"/>
        </w:rPr>
        <w:t>Responsable de Acceso a la Información</w:t>
      </w:r>
      <w:r w:rsidR="00AE2655" w:rsidRPr="000F4650">
        <w:rPr>
          <w:rFonts w:ascii="Times New Roman" w:hAnsi="Times New Roman" w:cs="Times New Roman"/>
          <w:sz w:val="18"/>
          <w:szCs w:val="18"/>
        </w:rPr>
        <w:t xml:space="preserve"> (RAI)</w:t>
      </w:r>
    </w:p>
    <w:p w:rsidR="006F0A5F" w:rsidRPr="000F4650" w:rsidRDefault="006F0A5F" w:rsidP="00774C2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0F4650">
        <w:rPr>
          <w:rFonts w:ascii="Times New Roman" w:hAnsi="Times New Roman" w:cs="Times New Roman"/>
          <w:sz w:val="18"/>
          <w:szCs w:val="18"/>
        </w:rPr>
        <w:t>Tel. 809-</w:t>
      </w:r>
      <w:r w:rsidR="00166377" w:rsidRPr="000F4650">
        <w:rPr>
          <w:rFonts w:ascii="Times New Roman" w:hAnsi="Times New Roman" w:cs="Times New Roman"/>
          <w:sz w:val="18"/>
          <w:szCs w:val="18"/>
        </w:rPr>
        <w:t>535-0075</w:t>
      </w:r>
      <w:r w:rsidRPr="000F4650">
        <w:rPr>
          <w:rFonts w:ascii="Times New Roman" w:hAnsi="Times New Roman" w:cs="Times New Roman"/>
          <w:sz w:val="18"/>
          <w:szCs w:val="18"/>
        </w:rPr>
        <w:t xml:space="preserve">Ext. </w:t>
      </w:r>
      <w:r w:rsidR="00505CAF">
        <w:rPr>
          <w:rFonts w:ascii="Times New Roman" w:hAnsi="Times New Roman" w:cs="Times New Roman"/>
          <w:sz w:val="18"/>
          <w:szCs w:val="18"/>
        </w:rPr>
        <w:t>5115/5116</w:t>
      </w:r>
      <w:r w:rsidR="00DD599A">
        <w:rPr>
          <w:rFonts w:ascii="Times New Roman" w:hAnsi="Times New Roman" w:cs="Times New Roman"/>
          <w:sz w:val="18"/>
          <w:szCs w:val="18"/>
        </w:rPr>
        <w:t>/5117</w:t>
      </w:r>
    </w:p>
    <w:p w:rsidR="002F0592" w:rsidRPr="0043206D" w:rsidRDefault="008A7A86" w:rsidP="00774C21">
      <w:pPr>
        <w:spacing w:after="0" w:line="240" w:lineRule="auto"/>
        <w:rPr>
          <w:rStyle w:val="Hipervnculo"/>
          <w:rFonts w:ascii="Times New Roman" w:hAnsi="Times New Roman" w:cs="Times New Roman"/>
          <w:color w:val="auto"/>
          <w:sz w:val="18"/>
          <w:szCs w:val="18"/>
          <w:u w:val="none"/>
        </w:rPr>
      </w:pPr>
      <w:hyperlink r:id="rId88" w:history="1">
        <w:r w:rsidR="00ED3575" w:rsidRPr="000F4650">
          <w:rPr>
            <w:rStyle w:val="Hipervnculo"/>
            <w:rFonts w:ascii="Times New Roman" w:hAnsi="Times New Roman" w:cs="Times New Roman"/>
            <w:sz w:val="18"/>
            <w:szCs w:val="18"/>
          </w:rPr>
          <w:t>oai.@tse.do</w:t>
        </w:r>
      </w:hyperlink>
      <w:r w:rsidR="006238EB" w:rsidRPr="000F4650">
        <w:rPr>
          <w:rStyle w:val="Hipervnculo"/>
          <w:rFonts w:ascii="Times New Roman" w:hAnsi="Times New Roman" w:cs="Times New Roman"/>
          <w:sz w:val="18"/>
          <w:szCs w:val="18"/>
          <w:u w:val="none"/>
        </w:rPr>
        <w:t xml:space="preserve">    </w:t>
      </w:r>
      <w:hyperlink r:id="rId89" w:history="1">
        <w:r w:rsidR="002F0592" w:rsidRPr="000F4650">
          <w:rPr>
            <w:rStyle w:val="Hipervnculo"/>
            <w:rFonts w:ascii="Times New Roman" w:hAnsi="Times New Roman" w:cs="Times New Roman"/>
            <w:sz w:val="18"/>
            <w:szCs w:val="18"/>
          </w:rPr>
          <w:t>Celsa.contreras@tse.do</w:t>
        </w:r>
      </w:hyperlink>
    </w:p>
    <w:p w:rsidR="007F27D0" w:rsidRPr="000F4650" w:rsidRDefault="007F27D0" w:rsidP="00774C21">
      <w:pPr>
        <w:spacing w:after="0" w:line="240" w:lineRule="auto"/>
        <w:rPr>
          <w:rStyle w:val="Hipervnculo"/>
          <w:rFonts w:ascii="Times New Roman" w:hAnsi="Times New Roman" w:cs="Times New Roman"/>
          <w:sz w:val="18"/>
          <w:szCs w:val="18"/>
        </w:rPr>
      </w:pPr>
    </w:p>
    <w:sectPr w:rsidR="007F27D0" w:rsidRPr="000F4650" w:rsidSect="008116E5">
      <w:headerReference w:type="default" r:id="rId90"/>
      <w:footerReference w:type="default" r:id="rId91"/>
      <w:pgSz w:w="15840" w:h="12240" w:orient="landscape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1914" w:rsidRDefault="00B71914" w:rsidP="00A17ADE">
      <w:pPr>
        <w:spacing w:after="0" w:line="240" w:lineRule="auto"/>
      </w:pPr>
      <w:r>
        <w:separator/>
      </w:r>
    </w:p>
  </w:endnote>
  <w:endnote w:type="continuationSeparator" w:id="0">
    <w:p w:rsidR="00B71914" w:rsidRDefault="00B71914" w:rsidP="00A17ADE">
      <w:pPr>
        <w:spacing w:after="0" w:line="240" w:lineRule="auto"/>
      </w:pPr>
      <w:r>
        <w:continuationSeparator/>
      </w:r>
    </w:p>
  </w:endnote>
  <w:endnote w:type="continuationNotice" w:id="1">
    <w:p w:rsidR="00B71914" w:rsidRDefault="00B7191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2292999"/>
      <w:docPartObj>
        <w:docPartGallery w:val="Page Numbers (Bottom of Page)"/>
        <w:docPartUnique/>
      </w:docPartObj>
    </w:sdtPr>
    <w:sdtContent>
      <w:p w:rsidR="008A7A86" w:rsidRDefault="008A7A86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77A9" w:rsidRPr="004E77A9">
          <w:rPr>
            <w:noProof/>
            <w:lang w:val="es-ES"/>
          </w:rPr>
          <w:t>12</w:t>
        </w:r>
        <w:r>
          <w:rPr>
            <w:noProof/>
            <w:lang w:val="es-ES"/>
          </w:rPr>
          <w:fldChar w:fldCharType="end"/>
        </w:r>
      </w:p>
    </w:sdtContent>
  </w:sdt>
  <w:p w:rsidR="008A7A86" w:rsidRDefault="008A7A8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1914" w:rsidRDefault="00B71914" w:rsidP="00A17ADE">
      <w:pPr>
        <w:spacing w:after="0" w:line="240" w:lineRule="auto"/>
      </w:pPr>
      <w:r>
        <w:separator/>
      </w:r>
    </w:p>
  </w:footnote>
  <w:footnote w:type="continuationSeparator" w:id="0">
    <w:p w:rsidR="00B71914" w:rsidRDefault="00B71914" w:rsidP="00A17ADE">
      <w:pPr>
        <w:spacing w:after="0" w:line="240" w:lineRule="auto"/>
      </w:pPr>
      <w:r>
        <w:continuationSeparator/>
      </w:r>
    </w:p>
  </w:footnote>
  <w:footnote w:type="continuationNotice" w:id="1">
    <w:p w:rsidR="00B71914" w:rsidRDefault="00B7191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7A86" w:rsidRDefault="008A7A86" w:rsidP="00BF02BC">
    <w:pPr>
      <w:pStyle w:val="Encabezado"/>
      <w:jc w:val="center"/>
      <w:rPr>
        <w:sz w:val="28"/>
      </w:rPr>
    </w:pPr>
  </w:p>
  <w:p w:rsidR="008A7A86" w:rsidRDefault="008A7A86" w:rsidP="00BF02BC">
    <w:pPr>
      <w:pStyle w:val="Encabezado"/>
      <w:jc w:val="center"/>
      <w:rPr>
        <w:sz w:val="28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203pt;margin-top:5.65pt;width:240.15pt;height:75.15pt;z-index:251659264">
          <v:imagedata r:id="rId1" o:title="logo-central-2"/>
        </v:shape>
      </w:pict>
    </w:r>
  </w:p>
  <w:p w:rsidR="008A7A86" w:rsidRDefault="008A7A86" w:rsidP="00BF02BC">
    <w:pPr>
      <w:pStyle w:val="Encabezado"/>
      <w:jc w:val="center"/>
      <w:rPr>
        <w:sz w:val="28"/>
      </w:rPr>
    </w:pPr>
  </w:p>
  <w:p w:rsidR="008A7A86" w:rsidRDefault="008A7A86" w:rsidP="00BF02BC">
    <w:pPr>
      <w:pStyle w:val="Encabezado"/>
      <w:jc w:val="center"/>
      <w:rPr>
        <w:sz w:val="28"/>
      </w:rPr>
    </w:pPr>
  </w:p>
  <w:p w:rsidR="008A7A86" w:rsidRDefault="008A7A86" w:rsidP="00BF02BC">
    <w:pPr>
      <w:pStyle w:val="Encabezado"/>
      <w:jc w:val="center"/>
      <w:rPr>
        <w:sz w:val="28"/>
      </w:rPr>
    </w:pPr>
  </w:p>
  <w:p w:rsidR="008A7A86" w:rsidRDefault="008A7A86" w:rsidP="00961949">
    <w:pPr>
      <w:pStyle w:val="Encabezado"/>
      <w:tabs>
        <w:tab w:val="left" w:pos="9471"/>
      </w:tabs>
      <w:rPr>
        <w:sz w:val="28"/>
      </w:rPr>
    </w:pPr>
    <w:r>
      <w:rPr>
        <w:sz w:val="28"/>
      </w:rPr>
      <w:tab/>
    </w:r>
  </w:p>
  <w:p w:rsidR="008A7A86" w:rsidRPr="00BF02BC" w:rsidRDefault="008A7A86" w:rsidP="008116E5">
    <w:pPr>
      <w:pStyle w:val="Encabezado"/>
      <w:jc w:val="center"/>
    </w:pPr>
    <w:r w:rsidRPr="00FA34B3">
      <w:rPr>
        <w:b/>
        <w:bCs/>
        <w:sz w:val="24"/>
        <w:szCs w:val="24"/>
      </w:rPr>
      <w:t>Índice de Documentos Disponibles para la Entrega</w:t>
    </w:r>
    <w:r w:rsidRPr="00FA34B3">
      <w:rPr>
        <w:b/>
        <w:bCs/>
        <w:sz w:val="24"/>
        <w:szCs w:val="24"/>
      </w:rPr>
      <w:br/>
      <w:t xml:space="preserve">Portal de Transparencia </w:t>
    </w:r>
    <w:r>
      <w:rPr>
        <w:b/>
        <w:bCs/>
        <w:sz w:val="24"/>
        <w:szCs w:val="24"/>
      </w:rPr>
      <w:t>Tribunal Superior Electoral</w:t>
    </w:r>
    <w:r w:rsidRPr="002B6ED7">
      <w:rPr>
        <w:sz w:val="32"/>
        <w:szCs w:val="32"/>
      </w:rPr>
      <w:br/>
    </w:r>
    <w:r w:rsidRPr="00A17ADE">
      <w:t>Oficina de Acceso a la Información</w:t>
    </w:r>
    <w:r>
      <w:t xml:space="preserve"> – TSE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EE09CB"/>
    <w:multiLevelType w:val="hybridMultilevel"/>
    <w:tmpl w:val="CA6C344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9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0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3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6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4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0"/>
  </w:num>
  <w:num w:numId="3">
    <w:abstractNumId w:val="24"/>
  </w:num>
  <w:num w:numId="4">
    <w:abstractNumId w:val="21"/>
  </w:num>
  <w:num w:numId="5">
    <w:abstractNumId w:val="29"/>
  </w:num>
  <w:num w:numId="6">
    <w:abstractNumId w:val="13"/>
  </w:num>
  <w:num w:numId="7">
    <w:abstractNumId w:val="34"/>
  </w:num>
  <w:num w:numId="8">
    <w:abstractNumId w:val="15"/>
  </w:num>
  <w:num w:numId="9">
    <w:abstractNumId w:val="26"/>
  </w:num>
  <w:num w:numId="10">
    <w:abstractNumId w:val="3"/>
  </w:num>
  <w:num w:numId="11">
    <w:abstractNumId w:val="11"/>
  </w:num>
  <w:num w:numId="12">
    <w:abstractNumId w:val="18"/>
  </w:num>
  <w:num w:numId="13">
    <w:abstractNumId w:val="8"/>
  </w:num>
  <w:num w:numId="14">
    <w:abstractNumId w:val="25"/>
  </w:num>
  <w:num w:numId="15">
    <w:abstractNumId w:val="14"/>
  </w:num>
  <w:num w:numId="16">
    <w:abstractNumId w:val="20"/>
  </w:num>
  <w:num w:numId="17">
    <w:abstractNumId w:val="4"/>
  </w:num>
  <w:num w:numId="18">
    <w:abstractNumId w:val="19"/>
  </w:num>
  <w:num w:numId="19">
    <w:abstractNumId w:val="32"/>
  </w:num>
  <w:num w:numId="20">
    <w:abstractNumId w:val="22"/>
  </w:num>
  <w:num w:numId="21">
    <w:abstractNumId w:val="33"/>
  </w:num>
  <w:num w:numId="22">
    <w:abstractNumId w:val="12"/>
  </w:num>
  <w:num w:numId="23">
    <w:abstractNumId w:val="30"/>
  </w:num>
  <w:num w:numId="24">
    <w:abstractNumId w:val="1"/>
  </w:num>
  <w:num w:numId="25">
    <w:abstractNumId w:val="31"/>
  </w:num>
  <w:num w:numId="26">
    <w:abstractNumId w:val="28"/>
  </w:num>
  <w:num w:numId="27">
    <w:abstractNumId w:val="27"/>
  </w:num>
  <w:num w:numId="28">
    <w:abstractNumId w:val="2"/>
  </w:num>
  <w:num w:numId="29">
    <w:abstractNumId w:val="17"/>
  </w:num>
  <w:num w:numId="30">
    <w:abstractNumId w:val="16"/>
  </w:num>
  <w:num w:numId="31">
    <w:abstractNumId w:val="7"/>
  </w:num>
  <w:num w:numId="32">
    <w:abstractNumId w:val="23"/>
  </w:num>
  <w:num w:numId="33">
    <w:abstractNumId w:val="9"/>
  </w:num>
  <w:num w:numId="34">
    <w:abstractNumId w:val="6"/>
  </w:num>
  <w:num w:numId="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ADE"/>
    <w:rsid w:val="00001A64"/>
    <w:rsid w:val="00001C69"/>
    <w:rsid w:val="00002C33"/>
    <w:rsid w:val="00002CF1"/>
    <w:rsid w:val="00003267"/>
    <w:rsid w:val="00003A8C"/>
    <w:rsid w:val="00005D71"/>
    <w:rsid w:val="00006739"/>
    <w:rsid w:val="00006D69"/>
    <w:rsid w:val="00006E25"/>
    <w:rsid w:val="00007D1E"/>
    <w:rsid w:val="000107DF"/>
    <w:rsid w:val="00011513"/>
    <w:rsid w:val="00011A20"/>
    <w:rsid w:val="0001245F"/>
    <w:rsid w:val="0001260C"/>
    <w:rsid w:val="000132EC"/>
    <w:rsid w:val="000141B0"/>
    <w:rsid w:val="00015F9D"/>
    <w:rsid w:val="000162CF"/>
    <w:rsid w:val="00020419"/>
    <w:rsid w:val="00020E16"/>
    <w:rsid w:val="0002242C"/>
    <w:rsid w:val="00023513"/>
    <w:rsid w:val="00024DA5"/>
    <w:rsid w:val="0003049E"/>
    <w:rsid w:val="000313B1"/>
    <w:rsid w:val="000318CB"/>
    <w:rsid w:val="0003195D"/>
    <w:rsid w:val="00032CAB"/>
    <w:rsid w:val="000337A6"/>
    <w:rsid w:val="00034A6A"/>
    <w:rsid w:val="00036564"/>
    <w:rsid w:val="00042059"/>
    <w:rsid w:val="00042145"/>
    <w:rsid w:val="00042393"/>
    <w:rsid w:val="00043816"/>
    <w:rsid w:val="00046DA7"/>
    <w:rsid w:val="000471F7"/>
    <w:rsid w:val="00047327"/>
    <w:rsid w:val="00051AD4"/>
    <w:rsid w:val="0005307E"/>
    <w:rsid w:val="00053757"/>
    <w:rsid w:val="000538F8"/>
    <w:rsid w:val="000542A9"/>
    <w:rsid w:val="00055687"/>
    <w:rsid w:val="0005634F"/>
    <w:rsid w:val="00057BE6"/>
    <w:rsid w:val="00057BF1"/>
    <w:rsid w:val="00060B0E"/>
    <w:rsid w:val="000617C7"/>
    <w:rsid w:val="00061C19"/>
    <w:rsid w:val="00062452"/>
    <w:rsid w:val="00062867"/>
    <w:rsid w:val="00063104"/>
    <w:rsid w:val="00063673"/>
    <w:rsid w:val="00065D5F"/>
    <w:rsid w:val="00065EDF"/>
    <w:rsid w:val="00070938"/>
    <w:rsid w:val="00071716"/>
    <w:rsid w:val="00073BF4"/>
    <w:rsid w:val="000740CD"/>
    <w:rsid w:val="000766C3"/>
    <w:rsid w:val="00077438"/>
    <w:rsid w:val="00080170"/>
    <w:rsid w:val="0008097F"/>
    <w:rsid w:val="00080D53"/>
    <w:rsid w:val="0008655C"/>
    <w:rsid w:val="000865C1"/>
    <w:rsid w:val="00086C8A"/>
    <w:rsid w:val="00087A01"/>
    <w:rsid w:val="00090507"/>
    <w:rsid w:val="000906A2"/>
    <w:rsid w:val="00091389"/>
    <w:rsid w:val="000921DE"/>
    <w:rsid w:val="00093AA3"/>
    <w:rsid w:val="0009410D"/>
    <w:rsid w:val="000943F0"/>
    <w:rsid w:val="00094C6F"/>
    <w:rsid w:val="000972C7"/>
    <w:rsid w:val="000975E5"/>
    <w:rsid w:val="000A0033"/>
    <w:rsid w:val="000A04E1"/>
    <w:rsid w:val="000A0D4E"/>
    <w:rsid w:val="000A0E55"/>
    <w:rsid w:val="000A20D7"/>
    <w:rsid w:val="000A2B41"/>
    <w:rsid w:val="000A2C85"/>
    <w:rsid w:val="000A398B"/>
    <w:rsid w:val="000A39AE"/>
    <w:rsid w:val="000A4119"/>
    <w:rsid w:val="000A5277"/>
    <w:rsid w:val="000A5377"/>
    <w:rsid w:val="000A6AD4"/>
    <w:rsid w:val="000A7604"/>
    <w:rsid w:val="000B068E"/>
    <w:rsid w:val="000B0699"/>
    <w:rsid w:val="000B0DD1"/>
    <w:rsid w:val="000B272D"/>
    <w:rsid w:val="000B2AEE"/>
    <w:rsid w:val="000B3614"/>
    <w:rsid w:val="000B431B"/>
    <w:rsid w:val="000B4BC4"/>
    <w:rsid w:val="000B5262"/>
    <w:rsid w:val="000B6335"/>
    <w:rsid w:val="000B7DA2"/>
    <w:rsid w:val="000C0381"/>
    <w:rsid w:val="000C19B7"/>
    <w:rsid w:val="000C5825"/>
    <w:rsid w:val="000C773C"/>
    <w:rsid w:val="000D03A7"/>
    <w:rsid w:val="000D0B5C"/>
    <w:rsid w:val="000D1B22"/>
    <w:rsid w:val="000D4E5F"/>
    <w:rsid w:val="000D582E"/>
    <w:rsid w:val="000D5BB6"/>
    <w:rsid w:val="000D6A95"/>
    <w:rsid w:val="000E1A63"/>
    <w:rsid w:val="000E1BC7"/>
    <w:rsid w:val="000E1D59"/>
    <w:rsid w:val="000E4FED"/>
    <w:rsid w:val="000E52B2"/>
    <w:rsid w:val="000E55E1"/>
    <w:rsid w:val="000E60DF"/>
    <w:rsid w:val="000E696A"/>
    <w:rsid w:val="000E6F05"/>
    <w:rsid w:val="000E74DE"/>
    <w:rsid w:val="000F04A2"/>
    <w:rsid w:val="000F0546"/>
    <w:rsid w:val="000F0769"/>
    <w:rsid w:val="000F142A"/>
    <w:rsid w:val="000F1BB4"/>
    <w:rsid w:val="000F2B5C"/>
    <w:rsid w:val="000F372A"/>
    <w:rsid w:val="000F4650"/>
    <w:rsid w:val="000F48B1"/>
    <w:rsid w:val="000F64D9"/>
    <w:rsid w:val="000F750F"/>
    <w:rsid w:val="00101B83"/>
    <w:rsid w:val="0010244D"/>
    <w:rsid w:val="0010254F"/>
    <w:rsid w:val="00103A92"/>
    <w:rsid w:val="00104356"/>
    <w:rsid w:val="00104B02"/>
    <w:rsid w:val="00105077"/>
    <w:rsid w:val="00105903"/>
    <w:rsid w:val="00106567"/>
    <w:rsid w:val="001076C7"/>
    <w:rsid w:val="00107C5C"/>
    <w:rsid w:val="00107F7D"/>
    <w:rsid w:val="00110869"/>
    <w:rsid w:val="00111328"/>
    <w:rsid w:val="00111DB5"/>
    <w:rsid w:val="00113B28"/>
    <w:rsid w:val="001155F3"/>
    <w:rsid w:val="00117228"/>
    <w:rsid w:val="00121B4F"/>
    <w:rsid w:val="00121CA2"/>
    <w:rsid w:val="0012224E"/>
    <w:rsid w:val="001241F8"/>
    <w:rsid w:val="00124ED4"/>
    <w:rsid w:val="00126083"/>
    <w:rsid w:val="00126141"/>
    <w:rsid w:val="0012660E"/>
    <w:rsid w:val="00126E57"/>
    <w:rsid w:val="0012727D"/>
    <w:rsid w:val="00130DA2"/>
    <w:rsid w:val="001313B2"/>
    <w:rsid w:val="001323C9"/>
    <w:rsid w:val="00133FE8"/>
    <w:rsid w:val="001341A6"/>
    <w:rsid w:val="00141A47"/>
    <w:rsid w:val="00141C52"/>
    <w:rsid w:val="0014273C"/>
    <w:rsid w:val="00143204"/>
    <w:rsid w:val="00145E33"/>
    <w:rsid w:val="00146DAD"/>
    <w:rsid w:val="00147282"/>
    <w:rsid w:val="0014730F"/>
    <w:rsid w:val="0014783C"/>
    <w:rsid w:val="0015020F"/>
    <w:rsid w:val="00151D6B"/>
    <w:rsid w:val="0015385E"/>
    <w:rsid w:val="001545EC"/>
    <w:rsid w:val="00154D10"/>
    <w:rsid w:val="001562E9"/>
    <w:rsid w:val="00157030"/>
    <w:rsid w:val="001571BF"/>
    <w:rsid w:val="00161C54"/>
    <w:rsid w:val="00163CAD"/>
    <w:rsid w:val="00164D20"/>
    <w:rsid w:val="00166377"/>
    <w:rsid w:val="001669C8"/>
    <w:rsid w:val="00167DCC"/>
    <w:rsid w:val="00170AAB"/>
    <w:rsid w:val="00170C90"/>
    <w:rsid w:val="0017233E"/>
    <w:rsid w:val="0017270E"/>
    <w:rsid w:val="0017309B"/>
    <w:rsid w:val="0017375E"/>
    <w:rsid w:val="00175BE0"/>
    <w:rsid w:val="0017638D"/>
    <w:rsid w:val="00180D9D"/>
    <w:rsid w:val="00181024"/>
    <w:rsid w:val="001819B9"/>
    <w:rsid w:val="00183952"/>
    <w:rsid w:val="00183FBD"/>
    <w:rsid w:val="00184EA8"/>
    <w:rsid w:val="0018504D"/>
    <w:rsid w:val="001851E3"/>
    <w:rsid w:val="0018525E"/>
    <w:rsid w:val="00186677"/>
    <w:rsid w:val="0018693F"/>
    <w:rsid w:val="0018694F"/>
    <w:rsid w:val="00190629"/>
    <w:rsid w:val="00190AD5"/>
    <w:rsid w:val="00192B92"/>
    <w:rsid w:val="00193838"/>
    <w:rsid w:val="00193DF6"/>
    <w:rsid w:val="001953E8"/>
    <w:rsid w:val="00195C22"/>
    <w:rsid w:val="001964A9"/>
    <w:rsid w:val="00197F08"/>
    <w:rsid w:val="001A27E5"/>
    <w:rsid w:val="001A2D61"/>
    <w:rsid w:val="001A3D83"/>
    <w:rsid w:val="001A43D0"/>
    <w:rsid w:val="001A57EA"/>
    <w:rsid w:val="001A6CFC"/>
    <w:rsid w:val="001B2689"/>
    <w:rsid w:val="001B3196"/>
    <w:rsid w:val="001B3C70"/>
    <w:rsid w:val="001B4A21"/>
    <w:rsid w:val="001B5AE9"/>
    <w:rsid w:val="001B67C2"/>
    <w:rsid w:val="001C02E5"/>
    <w:rsid w:val="001C0BBA"/>
    <w:rsid w:val="001C3FB6"/>
    <w:rsid w:val="001C43DA"/>
    <w:rsid w:val="001C4FF9"/>
    <w:rsid w:val="001C5655"/>
    <w:rsid w:val="001C5A7B"/>
    <w:rsid w:val="001C77F5"/>
    <w:rsid w:val="001D146B"/>
    <w:rsid w:val="001D2FDA"/>
    <w:rsid w:val="001D3E90"/>
    <w:rsid w:val="001D5428"/>
    <w:rsid w:val="001D6086"/>
    <w:rsid w:val="001D680F"/>
    <w:rsid w:val="001D723D"/>
    <w:rsid w:val="001D7974"/>
    <w:rsid w:val="001E0044"/>
    <w:rsid w:val="001E01AA"/>
    <w:rsid w:val="001E0ED2"/>
    <w:rsid w:val="001E1876"/>
    <w:rsid w:val="001E2577"/>
    <w:rsid w:val="001E28D9"/>
    <w:rsid w:val="001E2A10"/>
    <w:rsid w:val="001E3DFB"/>
    <w:rsid w:val="001E4F26"/>
    <w:rsid w:val="001E5584"/>
    <w:rsid w:val="001E62D8"/>
    <w:rsid w:val="001E695E"/>
    <w:rsid w:val="001E77B8"/>
    <w:rsid w:val="001E7A5F"/>
    <w:rsid w:val="001E7CA6"/>
    <w:rsid w:val="001F05DB"/>
    <w:rsid w:val="001F0BBA"/>
    <w:rsid w:val="001F1DBE"/>
    <w:rsid w:val="001F33B7"/>
    <w:rsid w:val="001F51D4"/>
    <w:rsid w:val="001F56FF"/>
    <w:rsid w:val="001F5882"/>
    <w:rsid w:val="001F60CD"/>
    <w:rsid w:val="001F61F3"/>
    <w:rsid w:val="001F76A9"/>
    <w:rsid w:val="001F79CE"/>
    <w:rsid w:val="001F7C80"/>
    <w:rsid w:val="00201BAA"/>
    <w:rsid w:val="00201EDF"/>
    <w:rsid w:val="00203AB0"/>
    <w:rsid w:val="00205101"/>
    <w:rsid w:val="002068F4"/>
    <w:rsid w:val="002070C7"/>
    <w:rsid w:val="0020742C"/>
    <w:rsid w:val="00207892"/>
    <w:rsid w:val="00207B0B"/>
    <w:rsid w:val="0021403A"/>
    <w:rsid w:val="00214509"/>
    <w:rsid w:val="0021498A"/>
    <w:rsid w:val="00214D1C"/>
    <w:rsid w:val="0021546F"/>
    <w:rsid w:val="002154E6"/>
    <w:rsid w:val="00215CE5"/>
    <w:rsid w:val="0021694D"/>
    <w:rsid w:val="00216E10"/>
    <w:rsid w:val="00217544"/>
    <w:rsid w:val="0021791D"/>
    <w:rsid w:val="0022044D"/>
    <w:rsid w:val="002215B3"/>
    <w:rsid w:val="00222793"/>
    <w:rsid w:val="0022335F"/>
    <w:rsid w:val="00223F57"/>
    <w:rsid w:val="00224BC3"/>
    <w:rsid w:val="0022516C"/>
    <w:rsid w:val="00226F62"/>
    <w:rsid w:val="00227208"/>
    <w:rsid w:val="002307B8"/>
    <w:rsid w:val="002313C3"/>
    <w:rsid w:val="00231511"/>
    <w:rsid w:val="00232892"/>
    <w:rsid w:val="00232D1B"/>
    <w:rsid w:val="002344F8"/>
    <w:rsid w:val="00234636"/>
    <w:rsid w:val="002358D1"/>
    <w:rsid w:val="002417ED"/>
    <w:rsid w:val="0024229C"/>
    <w:rsid w:val="002429BA"/>
    <w:rsid w:val="00246C2B"/>
    <w:rsid w:val="00247CF4"/>
    <w:rsid w:val="00250BB6"/>
    <w:rsid w:val="00252D75"/>
    <w:rsid w:val="00253682"/>
    <w:rsid w:val="00255334"/>
    <w:rsid w:val="0025796F"/>
    <w:rsid w:val="0026400B"/>
    <w:rsid w:val="00264348"/>
    <w:rsid w:val="00264752"/>
    <w:rsid w:val="00267374"/>
    <w:rsid w:val="00267732"/>
    <w:rsid w:val="00267849"/>
    <w:rsid w:val="00267A35"/>
    <w:rsid w:val="00267AC0"/>
    <w:rsid w:val="00267F65"/>
    <w:rsid w:val="00267F89"/>
    <w:rsid w:val="002703D5"/>
    <w:rsid w:val="00270C50"/>
    <w:rsid w:val="002716AD"/>
    <w:rsid w:val="00274540"/>
    <w:rsid w:val="002754D1"/>
    <w:rsid w:val="002772C8"/>
    <w:rsid w:val="0027783A"/>
    <w:rsid w:val="0028092A"/>
    <w:rsid w:val="002830E5"/>
    <w:rsid w:val="00283F14"/>
    <w:rsid w:val="00284AEB"/>
    <w:rsid w:val="00285604"/>
    <w:rsid w:val="00287410"/>
    <w:rsid w:val="00287A9C"/>
    <w:rsid w:val="00287F6C"/>
    <w:rsid w:val="002902B2"/>
    <w:rsid w:val="0029043C"/>
    <w:rsid w:val="002914D8"/>
    <w:rsid w:val="002926C8"/>
    <w:rsid w:val="002942D4"/>
    <w:rsid w:val="00294869"/>
    <w:rsid w:val="002958CF"/>
    <w:rsid w:val="0029637C"/>
    <w:rsid w:val="002973C7"/>
    <w:rsid w:val="0029760D"/>
    <w:rsid w:val="002977EE"/>
    <w:rsid w:val="00297A1B"/>
    <w:rsid w:val="002A068F"/>
    <w:rsid w:val="002A08EA"/>
    <w:rsid w:val="002A0FA1"/>
    <w:rsid w:val="002A3501"/>
    <w:rsid w:val="002A3B37"/>
    <w:rsid w:val="002A47A3"/>
    <w:rsid w:val="002A5ABA"/>
    <w:rsid w:val="002A5CF2"/>
    <w:rsid w:val="002A7A38"/>
    <w:rsid w:val="002B32D3"/>
    <w:rsid w:val="002B36B1"/>
    <w:rsid w:val="002B39A9"/>
    <w:rsid w:val="002B3F3B"/>
    <w:rsid w:val="002B4752"/>
    <w:rsid w:val="002B4D8A"/>
    <w:rsid w:val="002B6ED7"/>
    <w:rsid w:val="002B77D1"/>
    <w:rsid w:val="002B7AE6"/>
    <w:rsid w:val="002C00EA"/>
    <w:rsid w:val="002C0BC1"/>
    <w:rsid w:val="002C0D83"/>
    <w:rsid w:val="002C13C3"/>
    <w:rsid w:val="002C1F80"/>
    <w:rsid w:val="002C2153"/>
    <w:rsid w:val="002C357A"/>
    <w:rsid w:val="002C3A71"/>
    <w:rsid w:val="002C3EE6"/>
    <w:rsid w:val="002C4C1D"/>
    <w:rsid w:val="002C58B5"/>
    <w:rsid w:val="002C61AD"/>
    <w:rsid w:val="002C6672"/>
    <w:rsid w:val="002C755F"/>
    <w:rsid w:val="002C7F2A"/>
    <w:rsid w:val="002D1645"/>
    <w:rsid w:val="002D1AE6"/>
    <w:rsid w:val="002D21C3"/>
    <w:rsid w:val="002D3F9C"/>
    <w:rsid w:val="002D518A"/>
    <w:rsid w:val="002D5577"/>
    <w:rsid w:val="002D57B5"/>
    <w:rsid w:val="002D64C5"/>
    <w:rsid w:val="002E0591"/>
    <w:rsid w:val="002E072E"/>
    <w:rsid w:val="002E2B1A"/>
    <w:rsid w:val="002E3630"/>
    <w:rsid w:val="002E3B8F"/>
    <w:rsid w:val="002E3D93"/>
    <w:rsid w:val="002E3DAE"/>
    <w:rsid w:val="002E41E0"/>
    <w:rsid w:val="002E45A9"/>
    <w:rsid w:val="002E54E8"/>
    <w:rsid w:val="002E550F"/>
    <w:rsid w:val="002E6546"/>
    <w:rsid w:val="002F0592"/>
    <w:rsid w:val="002F0C37"/>
    <w:rsid w:val="002F0DEF"/>
    <w:rsid w:val="002F10E9"/>
    <w:rsid w:val="002F261F"/>
    <w:rsid w:val="002F2767"/>
    <w:rsid w:val="002F38B0"/>
    <w:rsid w:val="002F3BD5"/>
    <w:rsid w:val="002F5D70"/>
    <w:rsid w:val="002F639C"/>
    <w:rsid w:val="002F6A67"/>
    <w:rsid w:val="0030231F"/>
    <w:rsid w:val="00303D5D"/>
    <w:rsid w:val="00304DB9"/>
    <w:rsid w:val="003050F9"/>
    <w:rsid w:val="0030590F"/>
    <w:rsid w:val="0030617E"/>
    <w:rsid w:val="0030748B"/>
    <w:rsid w:val="0031138F"/>
    <w:rsid w:val="0031413F"/>
    <w:rsid w:val="00315740"/>
    <w:rsid w:val="00315BFB"/>
    <w:rsid w:val="00315E9F"/>
    <w:rsid w:val="00315F85"/>
    <w:rsid w:val="003173CF"/>
    <w:rsid w:val="00320B63"/>
    <w:rsid w:val="003232C5"/>
    <w:rsid w:val="00324916"/>
    <w:rsid w:val="00325233"/>
    <w:rsid w:val="0032545A"/>
    <w:rsid w:val="0032674D"/>
    <w:rsid w:val="00326FAD"/>
    <w:rsid w:val="00327073"/>
    <w:rsid w:val="003274DB"/>
    <w:rsid w:val="003304C2"/>
    <w:rsid w:val="00333063"/>
    <w:rsid w:val="00333B1A"/>
    <w:rsid w:val="00336B1A"/>
    <w:rsid w:val="003373FE"/>
    <w:rsid w:val="00341DBB"/>
    <w:rsid w:val="00343A2D"/>
    <w:rsid w:val="003445DA"/>
    <w:rsid w:val="00346169"/>
    <w:rsid w:val="00351A4F"/>
    <w:rsid w:val="00351D69"/>
    <w:rsid w:val="00353149"/>
    <w:rsid w:val="0035333D"/>
    <w:rsid w:val="00353C18"/>
    <w:rsid w:val="003540BF"/>
    <w:rsid w:val="00354A13"/>
    <w:rsid w:val="00355CC7"/>
    <w:rsid w:val="00355F59"/>
    <w:rsid w:val="003560E7"/>
    <w:rsid w:val="00356FF5"/>
    <w:rsid w:val="00357180"/>
    <w:rsid w:val="003602FD"/>
    <w:rsid w:val="0036084D"/>
    <w:rsid w:val="00362677"/>
    <w:rsid w:val="00362696"/>
    <w:rsid w:val="00363388"/>
    <w:rsid w:val="00364BA9"/>
    <w:rsid w:val="00364C95"/>
    <w:rsid w:val="00365FA1"/>
    <w:rsid w:val="00366237"/>
    <w:rsid w:val="0036747F"/>
    <w:rsid w:val="00367681"/>
    <w:rsid w:val="0036769F"/>
    <w:rsid w:val="0037107C"/>
    <w:rsid w:val="003718D9"/>
    <w:rsid w:val="00371BB4"/>
    <w:rsid w:val="003731D3"/>
    <w:rsid w:val="00373CA9"/>
    <w:rsid w:val="00377772"/>
    <w:rsid w:val="003822EB"/>
    <w:rsid w:val="0038318A"/>
    <w:rsid w:val="003835F2"/>
    <w:rsid w:val="00383BE8"/>
    <w:rsid w:val="00383FC3"/>
    <w:rsid w:val="00385A06"/>
    <w:rsid w:val="00386910"/>
    <w:rsid w:val="00386BC7"/>
    <w:rsid w:val="00386F9E"/>
    <w:rsid w:val="00387B82"/>
    <w:rsid w:val="0039305A"/>
    <w:rsid w:val="003934C3"/>
    <w:rsid w:val="00395020"/>
    <w:rsid w:val="003A0D44"/>
    <w:rsid w:val="003A16AE"/>
    <w:rsid w:val="003A241D"/>
    <w:rsid w:val="003A279A"/>
    <w:rsid w:val="003A28B0"/>
    <w:rsid w:val="003A2907"/>
    <w:rsid w:val="003A7643"/>
    <w:rsid w:val="003B04F5"/>
    <w:rsid w:val="003B2711"/>
    <w:rsid w:val="003B2DF5"/>
    <w:rsid w:val="003B40D1"/>
    <w:rsid w:val="003B4CD0"/>
    <w:rsid w:val="003B5F6A"/>
    <w:rsid w:val="003B6C24"/>
    <w:rsid w:val="003B7077"/>
    <w:rsid w:val="003B7340"/>
    <w:rsid w:val="003C0DDA"/>
    <w:rsid w:val="003C0EAE"/>
    <w:rsid w:val="003C143F"/>
    <w:rsid w:val="003C29B9"/>
    <w:rsid w:val="003C2C95"/>
    <w:rsid w:val="003C3210"/>
    <w:rsid w:val="003C32C7"/>
    <w:rsid w:val="003C3CAA"/>
    <w:rsid w:val="003C7E56"/>
    <w:rsid w:val="003C7FA2"/>
    <w:rsid w:val="003D17BC"/>
    <w:rsid w:val="003D1F2B"/>
    <w:rsid w:val="003D2304"/>
    <w:rsid w:val="003D5023"/>
    <w:rsid w:val="003D5C5E"/>
    <w:rsid w:val="003E04D1"/>
    <w:rsid w:val="003E2EEC"/>
    <w:rsid w:val="003E3304"/>
    <w:rsid w:val="003E6CAD"/>
    <w:rsid w:val="003F0C94"/>
    <w:rsid w:val="003F1E32"/>
    <w:rsid w:val="003F21BC"/>
    <w:rsid w:val="003F514E"/>
    <w:rsid w:val="003F56A1"/>
    <w:rsid w:val="003F6D0E"/>
    <w:rsid w:val="003F6E97"/>
    <w:rsid w:val="003F7044"/>
    <w:rsid w:val="003F7262"/>
    <w:rsid w:val="00401E62"/>
    <w:rsid w:val="004028F4"/>
    <w:rsid w:val="00402E47"/>
    <w:rsid w:val="00403EF0"/>
    <w:rsid w:val="004042A5"/>
    <w:rsid w:val="00406D63"/>
    <w:rsid w:val="00407D87"/>
    <w:rsid w:val="00410835"/>
    <w:rsid w:val="0041176D"/>
    <w:rsid w:val="004123C3"/>
    <w:rsid w:val="004138F9"/>
    <w:rsid w:val="0041453B"/>
    <w:rsid w:val="00414DAC"/>
    <w:rsid w:val="00415848"/>
    <w:rsid w:val="00417680"/>
    <w:rsid w:val="004202CB"/>
    <w:rsid w:val="0042099D"/>
    <w:rsid w:val="00421E99"/>
    <w:rsid w:val="00422BF0"/>
    <w:rsid w:val="00423067"/>
    <w:rsid w:val="00423A26"/>
    <w:rsid w:val="004240C0"/>
    <w:rsid w:val="00425205"/>
    <w:rsid w:val="00425C0D"/>
    <w:rsid w:val="00425D29"/>
    <w:rsid w:val="00427F73"/>
    <w:rsid w:val="0043206D"/>
    <w:rsid w:val="004334A0"/>
    <w:rsid w:val="00433E56"/>
    <w:rsid w:val="00433E7F"/>
    <w:rsid w:val="0043510A"/>
    <w:rsid w:val="00435FFE"/>
    <w:rsid w:val="0044092C"/>
    <w:rsid w:val="00440F35"/>
    <w:rsid w:val="00441979"/>
    <w:rsid w:val="00441E19"/>
    <w:rsid w:val="0044314D"/>
    <w:rsid w:val="00445911"/>
    <w:rsid w:val="00445982"/>
    <w:rsid w:val="00445A47"/>
    <w:rsid w:val="00445E12"/>
    <w:rsid w:val="00447B56"/>
    <w:rsid w:val="00447F61"/>
    <w:rsid w:val="00451F53"/>
    <w:rsid w:val="00453247"/>
    <w:rsid w:val="00454276"/>
    <w:rsid w:val="00454693"/>
    <w:rsid w:val="00454975"/>
    <w:rsid w:val="00455E3A"/>
    <w:rsid w:val="00456005"/>
    <w:rsid w:val="00456BE3"/>
    <w:rsid w:val="00457BA8"/>
    <w:rsid w:val="0046121B"/>
    <w:rsid w:val="00461C3B"/>
    <w:rsid w:val="00462000"/>
    <w:rsid w:val="00463250"/>
    <w:rsid w:val="004634CB"/>
    <w:rsid w:val="00464310"/>
    <w:rsid w:val="00465FA9"/>
    <w:rsid w:val="00466D54"/>
    <w:rsid w:val="0046741C"/>
    <w:rsid w:val="00467FE7"/>
    <w:rsid w:val="00472426"/>
    <w:rsid w:val="004726DD"/>
    <w:rsid w:val="0047376E"/>
    <w:rsid w:val="00473927"/>
    <w:rsid w:val="00473A29"/>
    <w:rsid w:val="00473D80"/>
    <w:rsid w:val="00474119"/>
    <w:rsid w:val="00474D23"/>
    <w:rsid w:val="00475D72"/>
    <w:rsid w:val="0048141E"/>
    <w:rsid w:val="00482203"/>
    <w:rsid w:val="0048300A"/>
    <w:rsid w:val="0048377C"/>
    <w:rsid w:val="00483B6A"/>
    <w:rsid w:val="004841AF"/>
    <w:rsid w:val="004856D6"/>
    <w:rsid w:val="00485E20"/>
    <w:rsid w:val="004865F3"/>
    <w:rsid w:val="0049027B"/>
    <w:rsid w:val="004923F7"/>
    <w:rsid w:val="0049344F"/>
    <w:rsid w:val="00493A42"/>
    <w:rsid w:val="004944EA"/>
    <w:rsid w:val="00495F00"/>
    <w:rsid w:val="00496707"/>
    <w:rsid w:val="00496A05"/>
    <w:rsid w:val="00496B60"/>
    <w:rsid w:val="004A0309"/>
    <w:rsid w:val="004A0518"/>
    <w:rsid w:val="004A1DA6"/>
    <w:rsid w:val="004A4603"/>
    <w:rsid w:val="004A592F"/>
    <w:rsid w:val="004A6D9E"/>
    <w:rsid w:val="004A7A4B"/>
    <w:rsid w:val="004B3743"/>
    <w:rsid w:val="004B44A8"/>
    <w:rsid w:val="004B7146"/>
    <w:rsid w:val="004C0FB9"/>
    <w:rsid w:val="004C1995"/>
    <w:rsid w:val="004C1A11"/>
    <w:rsid w:val="004C291D"/>
    <w:rsid w:val="004C36D0"/>
    <w:rsid w:val="004C36F5"/>
    <w:rsid w:val="004C370F"/>
    <w:rsid w:val="004C49C2"/>
    <w:rsid w:val="004C50F9"/>
    <w:rsid w:val="004C6056"/>
    <w:rsid w:val="004C67AB"/>
    <w:rsid w:val="004C7AEE"/>
    <w:rsid w:val="004D3212"/>
    <w:rsid w:val="004D3388"/>
    <w:rsid w:val="004D4822"/>
    <w:rsid w:val="004D4FC3"/>
    <w:rsid w:val="004D5CF7"/>
    <w:rsid w:val="004D6359"/>
    <w:rsid w:val="004E1650"/>
    <w:rsid w:val="004E17BD"/>
    <w:rsid w:val="004E1A2E"/>
    <w:rsid w:val="004E3A1A"/>
    <w:rsid w:val="004E3B02"/>
    <w:rsid w:val="004E528C"/>
    <w:rsid w:val="004E5AE9"/>
    <w:rsid w:val="004E628E"/>
    <w:rsid w:val="004E72B8"/>
    <w:rsid w:val="004E72B9"/>
    <w:rsid w:val="004E77A9"/>
    <w:rsid w:val="004E7EEB"/>
    <w:rsid w:val="004F1105"/>
    <w:rsid w:val="004F1AC4"/>
    <w:rsid w:val="004F21AF"/>
    <w:rsid w:val="004F36D6"/>
    <w:rsid w:val="004F3A20"/>
    <w:rsid w:val="004F3F52"/>
    <w:rsid w:val="004F4914"/>
    <w:rsid w:val="004F584F"/>
    <w:rsid w:val="004F6814"/>
    <w:rsid w:val="00501530"/>
    <w:rsid w:val="0050227C"/>
    <w:rsid w:val="00502610"/>
    <w:rsid w:val="0050269A"/>
    <w:rsid w:val="0050371C"/>
    <w:rsid w:val="00503F52"/>
    <w:rsid w:val="00504D19"/>
    <w:rsid w:val="00505CAF"/>
    <w:rsid w:val="00506648"/>
    <w:rsid w:val="00506AD1"/>
    <w:rsid w:val="00506BF0"/>
    <w:rsid w:val="005070BC"/>
    <w:rsid w:val="005119CD"/>
    <w:rsid w:val="00512CAC"/>
    <w:rsid w:val="00513E39"/>
    <w:rsid w:val="00515B2A"/>
    <w:rsid w:val="005179D3"/>
    <w:rsid w:val="00517B3F"/>
    <w:rsid w:val="00520450"/>
    <w:rsid w:val="00520A25"/>
    <w:rsid w:val="00520B68"/>
    <w:rsid w:val="005214E5"/>
    <w:rsid w:val="00523790"/>
    <w:rsid w:val="005245C7"/>
    <w:rsid w:val="00524819"/>
    <w:rsid w:val="00524B2D"/>
    <w:rsid w:val="00526306"/>
    <w:rsid w:val="0052762C"/>
    <w:rsid w:val="00527AC0"/>
    <w:rsid w:val="00527B2F"/>
    <w:rsid w:val="00527FD6"/>
    <w:rsid w:val="00527FF5"/>
    <w:rsid w:val="005317B0"/>
    <w:rsid w:val="00532CB7"/>
    <w:rsid w:val="00534F83"/>
    <w:rsid w:val="00540BD0"/>
    <w:rsid w:val="00541F84"/>
    <w:rsid w:val="0054743A"/>
    <w:rsid w:val="00547CE7"/>
    <w:rsid w:val="00551D8F"/>
    <w:rsid w:val="0055267D"/>
    <w:rsid w:val="00553449"/>
    <w:rsid w:val="00554A96"/>
    <w:rsid w:val="00554E17"/>
    <w:rsid w:val="005557D2"/>
    <w:rsid w:val="0055737C"/>
    <w:rsid w:val="0056019D"/>
    <w:rsid w:val="005618FF"/>
    <w:rsid w:val="005626D6"/>
    <w:rsid w:val="00563894"/>
    <w:rsid w:val="00563C7F"/>
    <w:rsid w:val="005641C7"/>
    <w:rsid w:val="0056523E"/>
    <w:rsid w:val="005654E3"/>
    <w:rsid w:val="00565A14"/>
    <w:rsid w:val="00567888"/>
    <w:rsid w:val="005702AC"/>
    <w:rsid w:val="00571433"/>
    <w:rsid w:val="00572737"/>
    <w:rsid w:val="0057635B"/>
    <w:rsid w:val="0057672C"/>
    <w:rsid w:val="00576F14"/>
    <w:rsid w:val="0057749F"/>
    <w:rsid w:val="00580449"/>
    <w:rsid w:val="00580C3D"/>
    <w:rsid w:val="0058143A"/>
    <w:rsid w:val="00581B3A"/>
    <w:rsid w:val="00581EB8"/>
    <w:rsid w:val="00581EBF"/>
    <w:rsid w:val="00581EDE"/>
    <w:rsid w:val="00582542"/>
    <w:rsid w:val="0058302F"/>
    <w:rsid w:val="00584DFE"/>
    <w:rsid w:val="00584E24"/>
    <w:rsid w:val="00587781"/>
    <w:rsid w:val="00587F81"/>
    <w:rsid w:val="00591C06"/>
    <w:rsid w:val="00591FA3"/>
    <w:rsid w:val="00592EAD"/>
    <w:rsid w:val="00593B6B"/>
    <w:rsid w:val="005942E2"/>
    <w:rsid w:val="0059605C"/>
    <w:rsid w:val="005966C9"/>
    <w:rsid w:val="005A11A7"/>
    <w:rsid w:val="005A16A0"/>
    <w:rsid w:val="005A1F77"/>
    <w:rsid w:val="005A4403"/>
    <w:rsid w:val="005A66C3"/>
    <w:rsid w:val="005A68D2"/>
    <w:rsid w:val="005A797F"/>
    <w:rsid w:val="005B04FD"/>
    <w:rsid w:val="005B1C03"/>
    <w:rsid w:val="005B23B3"/>
    <w:rsid w:val="005B3649"/>
    <w:rsid w:val="005B3C5D"/>
    <w:rsid w:val="005B4807"/>
    <w:rsid w:val="005B4F8C"/>
    <w:rsid w:val="005B5911"/>
    <w:rsid w:val="005B6324"/>
    <w:rsid w:val="005B6963"/>
    <w:rsid w:val="005B6B96"/>
    <w:rsid w:val="005B775C"/>
    <w:rsid w:val="005C078F"/>
    <w:rsid w:val="005C0CA6"/>
    <w:rsid w:val="005C1661"/>
    <w:rsid w:val="005C29D9"/>
    <w:rsid w:val="005C4244"/>
    <w:rsid w:val="005C5002"/>
    <w:rsid w:val="005C51D1"/>
    <w:rsid w:val="005C7106"/>
    <w:rsid w:val="005C7E08"/>
    <w:rsid w:val="005D09AC"/>
    <w:rsid w:val="005D1648"/>
    <w:rsid w:val="005D1ABC"/>
    <w:rsid w:val="005D2E36"/>
    <w:rsid w:val="005D48B2"/>
    <w:rsid w:val="005D62D6"/>
    <w:rsid w:val="005D6AE9"/>
    <w:rsid w:val="005D6E5D"/>
    <w:rsid w:val="005D7B0B"/>
    <w:rsid w:val="005E0233"/>
    <w:rsid w:val="005E1496"/>
    <w:rsid w:val="005E15A3"/>
    <w:rsid w:val="005E231A"/>
    <w:rsid w:val="005E306C"/>
    <w:rsid w:val="005E368C"/>
    <w:rsid w:val="005E3A35"/>
    <w:rsid w:val="005E4DB5"/>
    <w:rsid w:val="005E52CD"/>
    <w:rsid w:val="005E6013"/>
    <w:rsid w:val="005E7740"/>
    <w:rsid w:val="005F08F4"/>
    <w:rsid w:val="005F372A"/>
    <w:rsid w:val="005F3D67"/>
    <w:rsid w:val="005F3E81"/>
    <w:rsid w:val="005F46B8"/>
    <w:rsid w:val="005F4BA8"/>
    <w:rsid w:val="005F57F6"/>
    <w:rsid w:val="0060263A"/>
    <w:rsid w:val="00602E95"/>
    <w:rsid w:val="006053F9"/>
    <w:rsid w:val="00605819"/>
    <w:rsid w:val="0060619B"/>
    <w:rsid w:val="0060622D"/>
    <w:rsid w:val="0061149B"/>
    <w:rsid w:val="006116C6"/>
    <w:rsid w:val="00611A4C"/>
    <w:rsid w:val="00612325"/>
    <w:rsid w:val="006124D9"/>
    <w:rsid w:val="00614FF3"/>
    <w:rsid w:val="0061545C"/>
    <w:rsid w:val="0062123B"/>
    <w:rsid w:val="006232AA"/>
    <w:rsid w:val="006238EB"/>
    <w:rsid w:val="0062437E"/>
    <w:rsid w:val="00624F12"/>
    <w:rsid w:val="0062688D"/>
    <w:rsid w:val="00627EE9"/>
    <w:rsid w:val="0063022C"/>
    <w:rsid w:val="00630A8F"/>
    <w:rsid w:val="00630E53"/>
    <w:rsid w:val="006318FE"/>
    <w:rsid w:val="00631ECF"/>
    <w:rsid w:val="006337B0"/>
    <w:rsid w:val="00634F8A"/>
    <w:rsid w:val="00635076"/>
    <w:rsid w:val="00636994"/>
    <w:rsid w:val="00636C63"/>
    <w:rsid w:val="006409B5"/>
    <w:rsid w:val="00640E58"/>
    <w:rsid w:val="00641202"/>
    <w:rsid w:val="00641BBF"/>
    <w:rsid w:val="00641EA2"/>
    <w:rsid w:val="00642893"/>
    <w:rsid w:val="006431B2"/>
    <w:rsid w:val="00643B63"/>
    <w:rsid w:val="006453D4"/>
    <w:rsid w:val="00645CED"/>
    <w:rsid w:val="00645E6F"/>
    <w:rsid w:val="0064738E"/>
    <w:rsid w:val="006500B0"/>
    <w:rsid w:val="00651FDE"/>
    <w:rsid w:val="00652635"/>
    <w:rsid w:val="00653C89"/>
    <w:rsid w:val="00653D5A"/>
    <w:rsid w:val="00654169"/>
    <w:rsid w:val="00654804"/>
    <w:rsid w:val="00655DE8"/>
    <w:rsid w:val="006569C0"/>
    <w:rsid w:val="006579D2"/>
    <w:rsid w:val="00661E9C"/>
    <w:rsid w:val="006621DD"/>
    <w:rsid w:val="00662984"/>
    <w:rsid w:val="00662C83"/>
    <w:rsid w:val="0066688B"/>
    <w:rsid w:val="00670E26"/>
    <w:rsid w:val="006710CA"/>
    <w:rsid w:val="00672E82"/>
    <w:rsid w:val="006734A3"/>
    <w:rsid w:val="006742E4"/>
    <w:rsid w:val="00675CA5"/>
    <w:rsid w:val="00676B57"/>
    <w:rsid w:val="00677028"/>
    <w:rsid w:val="0067795A"/>
    <w:rsid w:val="006820EB"/>
    <w:rsid w:val="006824B8"/>
    <w:rsid w:val="00685499"/>
    <w:rsid w:val="006856B7"/>
    <w:rsid w:val="0069024A"/>
    <w:rsid w:val="006914AA"/>
    <w:rsid w:val="00691858"/>
    <w:rsid w:val="006926D3"/>
    <w:rsid w:val="0069290E"/>
    <w:rsid w:val="00693007"/>
    <w:rsid w:val="00694D7F"/>
    <w:rsid w:val="00694E7A"/>
    <w:rsid w:val="00695FD2"/>
    <w:rsid w:val="00695FF2"/>
    <w:rsid w:val="00696AD1"/>
    <w:rsid w:val="00696EB5"/>
    <w:rsid w:val="006975CD"/>
    <w:rsid w:val="00697D24"/>
    <w:rsid w:val="006A13CB"/>
    <w:rsid w:val="006A2973"/>
    <w:rsid w:val="006A3B88"/>
    <w:rsid w:val="006A687F"/>
    <w:rsid w:val="006A718A"/>
    <w:rsid w:val="006A719F"/>
    <w:rsid w:val="006A7ACD"/>
    <w:rsid w:val="006B016C"/>
    <w:rsid w:val="006B018C"/>
    <w:rsid w:val="006B1DE1"/>
    <w:rsid w:val="006B2705"/>
    <w:rsid w:val="006B3E8F"/>
    <w:rsid w:val="006B42E7"/>
    <w:rsid w:val="006B45DA"/>
    <w:rsid w:val="006C0027"/>
    <w:rsid w:val="006C16FD"/>
    <w:rsid w:val="006C22FC"/>
    <w:rsid w:val="006C2480"/>
    <w:rsid w:val="006C3FDC"/>
    <w:rsid w:val="006C4078"/>
    <w:rsid w:val="006C5141"/>
    <w:rsid w:val="006C54EF"/>
    <w:rsid w:val="006C5662"/>
    <w:rsid w:val="006C580A"/>
    <w:rsid w:val="006C5974"/>
    <w:rsid w:val="006D1379"/>
    <w:rsid w:val="006D6196"/>
    <w:rsid w:val="006D6386"/>
    <w:rsid w:val="006E092C"/>
    <w:rsid w:val="006E0E4E"/>
    <w:rsid w:val="006E1CCD"/>
    <w:rsid w:val="006E2277"/>
    <w:rsid w:val="006E4930"/>
    <w:rsid w:val="006E4EF8"/>
    <w:rsid w:val="006E507A"/>
    <w:rsid w:val="006E57E7"/>
    <w:rsid w:val="006E7CD1"/>
    <w:rsid w:val="006F0A5F"/>
    <w:rsid w:val="006F464A"/>
    <w:rsid w:val="006F598F"/>
    <w:rsid w:val="006F59D5"/>
    <w:rsid w:val="006F5C91"/>
    <w:rsid w:val="006F5ECE"/>
    <w:rsid w:val="006F623F"/>
    <w:rsid w:val="006F683A"/>
    <w:rsid w:val="006F68A1"/>
    <w:rsid w:val="006F6E7A"/>
    <w:rsid w:val="006F7821"/>
    <w:rsid w:val="00701707"/>
    <w:rsid w:val="00701BB8"/>
    <w:rsid w:val="00702941"/>
    <w:rsid w:val="00703D51"/>
    <w:rsid w:val="00704439"/>
    <w:rsid w:val="00705FD4"/>
    <w:rsid w:val="0070702E"/>
    <w:rsid w:val="00710E55"/>
    <w:rsid w:val="00710ED3"/>
    <w:rsid w:val="0071215F"/>
    <w:rsid w:val="007121FF"/>
    <w:rsid w:val="00713606"/>
    <w:rsid w:val="00714F5F"/>
    <w:rsid w:val="00717D09"/>
    <w:rsid w:val="00720362"/>
    <w:rsid w:val="007214AB"/>
    <w:rsid w:val="00721FC1"/>
    <w:rsid w:val="007243D7"/>
    <w:rsid w:val="00724836"/>
    <w:rsid w:val="007251A9"/>
    <w:rsid w:val="00727B09"/>
    <w:rsid w:val="0073003F"/>
    <w:rsid w:val="00731DD9"/>
    <w:rsid w:val="00731F68"/>
    <w:rsid w:val="007332A4"/>
    <w:rsid w:val="00733F14"/>
    <w:rsid w:val="00735ABC"/>
    <w:rsid w:val="00737111"/>
    <w:rsid w:val="00740C4E"/>
    <w:rsid w:val="00741662"/>
    <w:rsid w:val="0074361F"/>
    <w:rsid w:val="00743628"/>
    <w:rsid w:val="007438CE"/>
    <w:rsid w:val="00744F09"/>
    <w:rsid w:val="0074559E"/>
    <w:rsid w:val="007455E5"/>
    <w:rsid w:val="00747EF4"/>
    <w:rsid w:val="00747F7E"/>
    <w:rsid w:val="0075061E"/>
    <w:rsid w:val="0075153C"/>
    <w:rsid w:val="007517F5"/>
    <w:rsid w:val="00752B32"/>
    <w:rsid w:val="0075381B"/>
    <w:rsid w:val="0075481D"/>
    <w:rsid w:val="0075595B"/>
    <w:rsid w:val="00755C13"/>
    <w:rsid w:val="007569A9"/>
    <w:rsid w:val="007578AF"/>
    <w:rsid w:val="0075790A"/>
    <w:rsid w:val="00760034"/>
    <w:rsid w:val="0076278A"/>
    <w:rsid w:val="0076289D"/>
    <w:rsid w:val="0076309D"/>
    <w:rsid w:val="00764B9A"/>
    <w:rsid w:val="00770ECA"/>
    <w:rsid w:val="00772483"/>
    <w:rsid w:val="007724D8"/>
    <w:rsid w:val="0077331F"/>
    <w:rsid w:val="007738C4"/>
    <w:rsid w:val="00773F42"/>
    <w:rsid w:val="00774C21"/>
    <w:rsid w:val="00776326"/>
    <w:rsid w:val="00776855"/>
    <w:rsid w:val="0077687B"/>
    <w:rsid w:val="00776BE6"/>
    <w:rsid w:val="00777482"/>
    <w:rsid w:val="00777D37"/>
    <w:rsid w:val="0078017A"/>
    <w:rsid w:val="00781E9F"/>
    <w:rsid w:val="007821D5"/>
    <w:rsid w:val="00784A18"/>
    <w:rsid w:val="00785298"/>
    <w:rsid w:val="00787D7E"/>
    <w:rsid w:val="00790A64"/>
    <w:rsid w:val="00792878"/>
    <w:rsid w:val="00793025"/>
    <w:rsid w:val="00793238"/>
    <w:rsid w:val="00797A56"/>
    <w:rsid w:val="00797B0C"/>
    <w:rsid w:val="007A0752"/>
    <w:rsid w:val="007A0B59"/>
    <w:rsid w:val="007A0D0E"/>
    <w:rsid w:val="007A10EA"/>
    <w:rsid w:val="007A2AFF"/>
    <w:rsid w:val="007A5BFB"/>
    <w:rsid w:val="007B34AC"/>
    <w:rsid w:val="007B49E9"/>
    <w:rsid w:val="007B5231"/>
    <w:rsid w:val="007B58AF"/>
    <w:rsid w:val="007B5926"/>
    <w:rsid w:val="007B63AA"/>
    <w:rsid w:val="007B7F05"/>
    <w:rsid w:val="007C022A"/>
    <w:rsid w:val="007C03F5"/>
    <w:rsid w:val="007C0B90"/>
    <w:rsid w:val="007C15F8"/>
    <w:rsid w:val="007C2577"/>
    <w:rsid w:val="007C36F3"/>
    <w:rsid w:val="007C3706"/>
    <w:rsid w:val="007C3876"/>
    <w:rsid w:val="007C3AD7"/>
    <w:rsid w:val="007C3C23"/>
    <w:rsid w:val="007C7308"/>
    <w:rsid w:val="007C754A"/>
    <w:rsid w:val="007C77DB"/>
    <w:rsid w:val="007D07C3"/>
    <w:rsid w:val="007D1C06"/>
    <w:rsid w:val="007D30C1"/>
    <w:rsid w:val="007D35ED"/>
    <w:rsid w:val="007D5636"/>
    <w:rsid w:val="007D6062"/>
    <w:rsid w:val="007D6BA0"/>
    <w:rsid w:val="007D75A8"/>
    <w:rsid w:val="007E0177"/>
    <w:rsid w:val="007E033C"/>
    <w:rsid w:val="007E0467"/>
    <w:rsid w:val="007E14E3"/>
    <w:rsid w:val="007E1C0A"/>
    <w:rsid w:val="007E1F47"/>
    <w:rsid w:val="007E2164"/>
    <w:rsid w:val="007E36C2"/>
    <w:rsid w:val="007E38A2"/>
    <w:rsid w:val="007E3B7A"/>
    <w:rsid w:val="007E3C77"/>
    <w:rsid w:val="007E71B0"/>
    <w:rsid w:val="007E7564"/>
    <w:rsid w:val="007E7692"/>
    <w:rsid w:val="007F27D0"/>
    <w:rsid w:val="007F3092"/>
    <w:rsid w:val="007F6330"/>
    <w:rsid w:val="007F660B"/>
    <w:rsid w:val="007F78D7"/>
    <w:rsid w:val="007F7E49"/>
    <w:rsid w:val="007F7FCE"/>
    <w:rsid w:val="00800918"/>
    <w:rsid w:val="00800EB4"/>
    <w:rsid w:val="008011F9"/>
    <w:rsid w:val="008037C2"/>
    <w:rsid w:val="00803E1E"/>
    <w:rsid w:val="00804015"/>
    <w:rsid w:val="00805BEC"/>
    <w:rsid w:val="008076CF"/>
    <w:rsid w:val="00807AC2"/>
    <w:rsid w:val="00807DE0"/>
    <w:rsid w:val="0081073E"/>
    <w:rsid w:val="008116E5"/>
    <w:rsid w:val="00811760"/>
    <w:rsid w:val="0081258C"/>
    <w:rsid w:val="00813163"/>
    <w:rsid w:val="00813B72"/>
    <w:rsid w:val="0081706A"/>
    <w:rsid w:val="0081721A"/>
    <w:rsid w:val="00820627"/>
    <w:rsid w:val="0082178C"/>
    <w:rsid w:val="008221C4"/>
    <w:rsid w:val="0082251C"/>
    <w:rsid w:val="00823B36"/>
    <w:rsid w:val="00826C97"/>
    <w:rsid w:val="00830AFC"/>
    <w:rsid w:val="008341EB"/>
    <w:rsid w:val="0083454D"/>
    <w:rsid w:val="00834C5A"/>
    <w:rsid w:val="00835CAA"/>
    <w:rsid w:val="00835F75"/>
    <w:rsid w:val="00837A7E"/>
    <w:rsid w:val="00840819"/>
    <w:rsid w:val="00840FB4"/>
    <w:rsid w:val="0084124C"/>
    <w:rsid w:val="00842E99"/>
    <w:rsid w:val="00843D99"/>
    <w:rsid w:val="00844B03"/>
    <w:rsid w:val="00845024"/>
    <w:rsid w:val="00851DEB"/>
    <w:rsid w:val="00851F3D"/>
    <w:rsid w:val="008521C3"/>
    <w:rsid w:val="00852B68"/>
    <w:rsid w:val="00854F73"/>
    <w:rsid w:val="008559E2"/>
    <w:rsid w:val="00856BAD"/>
    <w:rsid w:val="00856C39"/>
    <w:rsid w:val="008572D0"/>
    <w:rsid w:val="00857D7D"/>
    <w:rsid w:val="0086033D"/>
    <w:rsid w:val="00863447"/>
    <w:rsid w:val="0086386B"/>
    <w:rsid w:val="00863AB8"/>
    <w:rsid w:val="00863E47"/>
    <w:rsid w:val="0086522D"/>
    <w:rsid w:val="008659DA"/>
    <w:rsid w:val="00865ADB"/>
    <w:rsid w:val="00866C20"/>
    <w:rsid w:val="0086733A"/>
    <w:rsid w:val="00870640"/>
    <w:rsid w:val="00871598"/>
    <w:rsid w:val="00871A03"/>
    <w:rsid w:val="00872065"/>
    <w:rsid w:val="00872105"/>
    <w:rsid w:val="008730B3"/>
    <w:rsid w:val="00873584"/>
    <w:rsid w:val="00874876"/>
    <w:rsid w:val="008756DD"/>
    <w:rsid w:val="00876086"/>
    <w:rsid w:val="00876366"/>
    <w:rsid w:val="008763DC"/>
    <w:rsid w:val="00876633"/>
    <w:rsid w:val="008811A1"/>
    <w:rsid w:val="00881C91"/>
    <w:rsid w:val="00882BBD"/>
    <w:rsid w:val="008836EC"/>
    <w:rsid w:val="00883A75"/>
    <w:rsid w:val="00887D7B"/>
    <w:rsid w:val="00890D87"/>
    <w:rsid w:val="0089231D"/>
    <w:rsid w:val="0089318F"/>
    <w:rsid w:val="00893F44"/>
    <w:rsid w:val="00894BC8"/>
    <w:rsid w:val="00894C66"/>
    <w:rsid w:val="008961D1"/>
    <w:rsid w:val="00897295"/>
    <w:rsid w:val="00897831"/>
    <w:rsid w:val="00897F1F"/>
    <w:rsid w:val="008A00CF"/>
    <w:rsid w:val="008A01FB"/>
    <w:rsid w:val="008A0836"/>
    <w:rsid w:val="008A121B"/>
    <w:rsid w:val="008A405F"/>
    <w:rsid w:val="008A49F1"/>
    <w:rsid w:val="008A6852"/>
    <w:rsid w:val="008A6A41"/>
    <w:rsid w:val="008A6C04"/>
    <w:rsid w:val="008A7A86"/>
    <w:rsid w:val="008B0ED1"/>
    <w:rsid w:val="008B1231"/>
    <w:rsid w:val="008B2870"/>
    <w:rsid w:val="008B3D21"/>
    <w:rsid w:val="008B4C0D"/>
    <w:rsid w:val="008B4C7A"/>
    <w:rsid w:val="008B52DF"/>
    <w:rsid w:val="008B561D"/>
    <w:rsid w:val="008B6E0E"/>
    <w:rsid w:val="008B792A"/>
    <w:rsid w:val="008C00F7"/>
    <w:rsid w:val="008C1363"/>
    <w:rsid w:val="008C1E42"/>
    <w:rsid w:val="008C2F20"/>
    <w:rsid w:val="008C34B9"/>
    <w:rsid w:val="008C37FF"/>
    <w:rsid w:val="008C3D15"/>
    <w:rsid w:val="008C3E94"/>
    <w:rsid w:val="008C4B44"/>
    <w:rsid w:val="008D14F6"/>
    <w:rsid w:val="008D1E87"/>
    <w:rsid w:val="008D3773"/>
    <w:rsid w:val="008D42A1"/>
    <w:rsid w:val="008E0007"/>
    <w:rsid w:val="008E13B8"/>
    <w:rsid w:val="008E1574"/>
    <w:rsid w:val="008E1EE3"/>
    <w:rsid w:val="008E2B2A"/>
    <w:rsid w:val="008E3517"/>
    <w:rsid w:val="008E3574"/>
    <w:rsid w:val="008E46BE"/>
    <w:rsid w:val="008E535F"/>
    <w:rsid w:val="008E53C2"/>
    <w:rsid w:val="008E60CF"/>
    <w:rsid w:val="008E68B2"/>
    <w:rsid w:val="008E69F8"/>
    <w:rsid w:val="008E6CDD"/>
    <w:rsid w:val="008E7AC6"/>
    <w:rsid w:val="008F1905"/>
    <w:rsid w:val="008F1F84"/>
    <w:rsid w:val="008F2B47"/>
    <w:rsid w:val="008F360E"/>
    <w:rsid w:val="008F3E94"/>
    <w:rsid w:val="008F7026"/>
    <w:rsid w:val="00900419"/>
    <w:rsid w:val="00900961"/>
    <w:rsid w:val="00902A4E"/>
    <w:rsid w:val="009041BE"/>
    <w:rsid w:val="00905334"/>
    <w:rsid w:val="009054F5"/>
    <w:rsid w:val="00912318"/>
    <w:rsid w:val="00913AB9"/>
    <w:rsid w:val="00914BD1"/>
    <w:rsid w:val="00914D3E"/>
    <w:rsid w:val="00915A7B"/>
    <w:rsid w:val="00916936"/>
    <w:rsid w:val="00916A51"/>
    <w:rsid w:val="00916EC8"/>
    <w:rsid w:val="00917568"/>
    <w:rsid w:val="0092081F"/>
    <w:rsid w:val="009226EC"/>
    <w:rsid w:val="009236A9"/>
    <w:rsid w:val="00924978"/>
    <w:rsid w:val="009253BD"/>
    <w:rsid w:val="009256DD"/>
    <w:rsid w:val="00925FD0"/>
    <w:rsid w:val="009264FB"/>
    <w:rsid w:val="009275FE"/>
    <w:rsid w:val="00927F48"/>
    <w:rsid w:val="009306EC"/>
    <w:rsid w:val="00931894"/>
    <w:rsid w:val="00932773"/>
    <w:rsid w:val="00935868"/>
    <w:rsid w:val="009360F0"/>
    <w:rsid w:val="009408B9"/>
    <w:rsid w:val="00940B5C"/>
    <w:rsid w:val="00942052"/>
    <w:rsid w:val="00942B7A"/>
    <w:rsid w:val="00942C3B"/>
    <w:rsid w:val="00943180"/>
    <w:rsid w:val="00943400"/>
    <w:rsid w:val="0094347D"/>
    <w:rsid w:val="0094353D"/>
    <w:rsid w:val="00943E47"/>
    <w:rsid w:val="00944A03"/>
    <w:rsid w:val="009458C9"/>
    <w:rsid w:val="00950244"/>
    <w:rsid w:val="009507E8"/>
    <w:rsid w:val="00950A5D"/>
    <w:rsid w:val="00950E48"/>
    <w:rsid w:val="00951752"/>
    <w:rsid w:val="00951D5F"/>
    <w:rsid w:val="00951F4D"/>
    <w:rsid w:val="00954672"/>
    <w:rsid w:val="00955A76"/>
    <w:rsid w:val="00955E01"/>
    <w:rsid w:val="00955E76"/>
    <w:rsid w:val="009574C3"/>
    <w:rsid w:val="009602D5"/>
    <w:rsid w:val="009608AC"/>
    <w:rsid w:val="00961949"/>
    <w:rsid w:val="00961CA1"/>
    <w:rsid w:val="0096300A"/>
    <w:rsid w:val="009630C3"/>
    <w:rsid w:val="0096315A"/>
    <w:rsid w:val="00963B38"/>
    <w:rsid w:val="00965547"/>
    <w:rsid w:val="00966836"/>
    <w:rsid w:val="009705FA"/>
    <w:rsid w:val="00970C1F"/>
    <w:rsid w:val="009714D3"/>
    <w:rsid w:val="0097180F"/>
    <w:rsid w:val="00971FCC"/>
    <w:rsid w:val="009740E1"/>
    <w:rsid w:val="0097515D"/>
    <w:rsid w:val="0097522E"/>
    <w:rsid w:val="009757FF"/>
    <w:rsid w:val="009763CA"/>
    <w:rsid w:val="00977751"/>
    <w:rsid w:val="00981A2C"/>
    <w:rsid w:val="009832C1"/>
    <w:rsid w:val="00983B9B"/>
    <w:rsid w:val="00987FC7"/>
    <w:rsid w:val="009900BD"/>
    <w:rsid w:val="00991095"/>
    <w:rsid w:val="0099159F"/>
    <w:rsid w:val="009915FC"/>
    <w:rsid w:val="0099186F"/>
    <w:rsid w:val="00992528"/>
    <w:rsid w:val="00992914"/>
    <w:rsid w:val="009936E2"/>
    <w:rsid w:val="00993F5E"/>
    <w:rsid w:val="00994578"/>
    <w:rsid w:val="009945C6"/>
    <w:rsid w:val="00996240"/>
    <w:rsid w:val="00997C63"/>
    <w:rsid w:val="009A0B19"/>
    <w:rsid w:val="009A173B"/>
    <w:rsid w:val="009A1781"/>
    <w:rsid w:val="009A1F18"/>
    <w:rsid w:val="009A301C"/>
    <w:rsid w:val="009A45C4"/>
    <w:rsid w:val="009A48F4"/>
    <w:rsid w:val="009A516C"/>
    <w:rsid w:val="009A647B"/>
    <w:rsid w:val="009A6FD7"/>
    <w:rsid w:val="009B0325"/>
    <w:rsid w:val="009B166D"/>
    <w:rsid w:val="009B214B"/>
    <w:rsid w:val="009B4227"/>
    <w:rsid w:val="009B42E1"/>
    <w:rsid w:val="009B4A99"/>
    <w:rsid w:val="009B4ECB"/>
    <w:rsid w:val="009B6039"/>
    <w:rsid w:val="009C04BF"/>
    <w:rsid w:val="009C0597"/>
    <w:rsid w:val="009C05DD"/>
    <w:rsid w:val="009C0C8E"/>
    <w:rsid w:val="009C1249"/>
    <w:rsid w:val="009C26FD"/>
    <w:rsid w:val="009C2963"/>
    <w:rsid w:val="009C2EC9"/>
    <w:rsid w:val="009C6E43"/>
    <w:rsid w:val="009C74FC"/>
    <w:rsid w:val="009D0A49"/>
    <w:rsid w:val="009D33ED"/>
    <w:rsid w:val="009D3408"/>
    <w:rsid w:val="009D4C66"/>
    <w:rsid w:val="009D5166"/>
    <w:rsid w:val="009D52A4"/>
    <w:rsid w:val="009D69EB"/>
    <w:rsid w:val="009E060B"/>
    <w:rsid w:val="009E0AE8"/>
    <w:rsid w:val="009E10BD"/>
    <w:rsid w:val="009E10DC"/>
    <w:rsid w:val="009E1DC0"/>
    <w:rsid w:val="009E28CB"/>
    <w:rsid w:val="009E2D85"/>
    <w:rsid w:val="009E2F2A"/>
    <w:rsid w:val="009E3349"/>
    <w:rsid w:val="009E3622"/>
    <w:rsid w:val="009E5CFC"/>
    <w:rsid w:val="009E650D"/>
    <w:rsid w:val="009E715F"/>
    <w:rsid w:val="009F15A3"/>
    <w:rsid w:val="009F3E26"/>
    <w:rsid w:val="009F60AB"/>
    <w:rsid w:val="009F6CD6"/>
    <w:rsid w:val="00A0142F"/>
    <w:rsid w:val="00A016F9"/>
    <w:rsid w:val="00A0226B"/>
    <w:rsid w:val="00A02F07"/>
    <w:rsid w:val="00A02FB8"/>
    <w:rsid w:val="00A031F9"/>
    <w:rsid w:val="00A03E01"/>
    <w:rsid w:val="00A04475"/>
    <w:rsid w:val="00A048A0"/>
    <w:rsid w:val="00A05337"/>
    <w:rsid w:val="00A068E5"/>
    <w:rsid w:val="00A0716C"/>
    <w:rsid w:val="00A072B4"/>
    <w:rsid w:val="00A07FAC"/>
    <w:rsid w:val="00A100AC"/>
    <w:rsid w:val="00A12788"/>
    <w:rsid w:val="00A14DA7"/>
    <w:rsid w:val="00A15140"/>
    <w:rsid w:val="00A15D88"/>
    <w:rsid w:val="00A171E6"/>
    <w:rsid w:val="00A17ADE"/>
    <w:rsid w:val="00A2124A"/>
    <w:rsid w:val="00A212DF"/>
    <w:rsid w:val="00A21AB1"/>
    <w:rsid w:val="00A22C90"/>
    <w:rsid w:val="00A24D51"/>
    <w:rsid w:val="00A24D94"/>
    <w:rsid w:val="00A25145"/>
    <w:rsid w:val="00A252CF"/>
    <w:rsid w:val="00A25453"/>
    <w:rsid w:val="00A25528"/>
    <w:rsid w:val="00A25746"/>
    <w:rsid w:val="00A258A6"/>
    <w:rsid w:val="00A26264"/>
    <w:rsid w:val="00A34416"/>
    <w:rsid w:val="00A344C8"/>
    <w:rsid w:val="00A3570A"/>
    <w:rsid w:val="00A368B5"/>
    <w:rsid w:val="00A371E5"/>
    <w:rsid w:val="00A3748F"/>
    <w:rsid w:val="00A4200F"/>
    <w:rsid w:val="00A42227"/>
    <w:rsid w:val="00A43C2F"/>
    <w:rsid w:val="00A443C6"/>
    <w:rsid w:val="00A450C6"/>
    <w:rsid w:val="00A4576F"/>
    <w:rsid w:val="00A50FE3"/>
    <w:rsid w:val="00A524AE"/>
    <w:rsid w:val="00A529D9"/>
    <w:rsid w:val="00A53D20"/>
    <w:rsid w:val="00A54211"/>
    <w:rsid w:val="00A54563"/>
    <w:rsid w:val="00A55288"/>
    <w:rsid w:val="00A55374"/>
    <w:rsid w:val="00A5553F"/>
    <w:rsid w:val="00A562AB"/>
    <w:rsid w:val="00A56BA9"/>
    <w:rsid w:val="00A5702B"/>
    <w:rsid w:val="00A5705C"/>
    <w:rsid w:val="00A57192"/>
    <w:rsid w:val="00A6038F"/>
    <w:rsid w:val="00A612FE"/>
    <w:rsid w:val="00A614B6"/>
    <w:rsid w:val="00A65C39"/>
    <w:rsid w:val="00A6618D"/>
    <w:rsid w:val="00A6697C"/>
    <w:rsid w:val="00A67B82"/>
    <w:rsid w:val="00A67BEA"/>
    <w:rsid w:val="00A71976"/>
    <w:rsid w:val="00A75908"/>
    <w:rsid w:val="00A75E70"/>
    <w:rsid w:val="00A767D0"/>
    <w:rsid w:val="00A76B8A"/>
    <w:rsid w:val="00A811E6"/>
    <w:rsid w:val="00A8223B"/>
    <w:rsid w:val="00A823B7"/>
    <w:rsid w:val="00A83F75"/>
    <w:rsid w:val="00A84305"/>
    <w:rsid w:val="00A84350"/>
    <w:rsid w:val="00A85340"/>
    <w:rsid w:val="00A857A3"/>
    <w:rsid w:val="00A865C4"/>
    <w:rsid w:val="00A86CF7"/>
    <w:rsid w:val="00A912B8"/>
    <w:rsid w:val="00A91499"/>
    <w:rsid w:val="00A92A2D"/>
    <w:rsid w:val="00A94795"/>
    <w:rsid w:val="00A94D34"/>
    <w:rsid w:val="00AA0103"/>
    <w:rsid w:val="00AA0497"/>
    <w:rsid w:val="00AA21CA"/>
    <w:rsid w:val="00AA23A5"/>
    <w:rsid w:val="00AA3246"/>
    <w:rsid w:val="00AA431F"/>
    <w:rsid w:val="00AA525F"/>
    <w:rsid w:val="00AA6941"/>
    <w:rsid w:val="00AA7951"/>
    <w:rsid w:val="00AB0970"/>
    <w:rsid w:val="00AB09A5"/>
    <w:rsid w:val="00AB23E3"/>
    <w:rsid w:val="00AB2CC8"/>
    <w:rsid w:val="00AB4095"/>
    <w:rsid w:val="00AB4CCB"/>
    <w:rsid w:val="00AB54F9"/>
    <w:rsid w:val="00AB5BD4"/>
    <w:rsid w:val="00AC123A"/>
    <w:rsid w:val="00AC2A67"/>
    <w:rsid w:val="00AC2C43"/>
    <w:rsid w:val="00AC2D5A"/>
    <w:rsid w:val="00AC47CD"/>
    <w:rsid w:val="00AC608E"/>
    <w:rsid w:val="00AC6917"/>
    <w:rsid w:val="00AC7BA3"/>
    <w:rsid w:val="00AD0353"/>
    <w:rsid w:val="00AD14C3"/>
    <w:rsid w:val="00AD2406"/>
    <w:rsid w:val="00AD2A65"/>
    <w:rsid w:val="00AD475B"/>
    <w:rsid w:val="00AD5A92"/>
    <w:rsid w:val="00AD731D"/>
    <w:rsid w:val="00AD73BC"/>
    <w:rsid w:val="00AE089A"/>
    <w:rsid w:val="00AE09FE"/>
    <w:rsid w:val="00AE15C9"/>
    <w:rsid w:val="00AE2655"/>
    <w:rsid w:val="00AE29D0"/>
    <w:rsid w:val="00AE329C"/>
    <w:rsid w:val="00AE4B3B"/>
    <w:rsid w:val="00AE4F09"/>
    <w:rsid w:val="00AE6F9F"/>
    <w:rsid w:val="00AE737D"/>
    <w:rsid w:val="00AE75FD"/>
    <w:rsid w:val="00AF1627"/>
    <w:rsid w:val="00AF18EA"/>
    <w:rsid w:val="00AF1DAD"/>
    <w:rsid w:val="00AF40DE"/>
    <w:rsid w:val="00AF5739"/>
    <w:rsid w:val="00AF66D8"/>
    <w:rsid w:val="00AF6E9B"/>
    <w:rsid w:val="00AF7FE9"/>
    <w:rsid w:val="00B00537"/>
    <w:rsid w:val="00B0173F"/>
    <w:rsid w:val="00B02D4C"/>
    <w:rsid w:val="00B0542D"/>
    <w:rsid w:val="00B06E9D"/>
    <w:rsid w:val="00B072A1"/>
    <w:rsid w:val="00B11A34"/>
    <w:rsid w:val="00B14D30"/>
    <w:rsid w:val="00B15525"/>
    <w:rsid w:val="00B1661F"/>
    <w:rsid w:val="00B1666F"/>
    <w:rsid w:val="00B1723C"/>
    <w:rsid w:val="00B20E91"/>
    <w:rsid w:val="00B21B9F"/>
    <w:rsid w:val="00B22DFE"/>
    <w:rsid w:val="00B24B15"/>
    <w:rsid w:val="00B24FDF"/>
    <w:rsid w:val="00B259E0"/>
    <w:rsid w:val="00B27347"/>
    <w:rsid w:val="00B277C8"/>
    <w:rsid w:val="00B27F1D"/>
    <w:rsid w:val="00B30ABB"/>
    <w:rsid w:val="00B314A8"/>
    <w:rsid w:val="00B34C6F"/>
    <w:rsid w:val="00B34FE8"/>
    <w:rsid w:val="00B3581E"/>
    <w:rsid w:val="00B36D38"/>
    <w:rsid w:val="00B37E6B"/>
    <w:rsid w:val="00B4003F"/>
    <w:rsid w:val="00B432F9"/>
    <w:rsid w:val="00B43FEB"/>
    <w:rsid w:val="00B44F4B"/>
    <w:rsid w:val="00B47A5D"/>
    <w:rsid w:val="00B47F87"/>
    <w:rsid w:val="00B50281"/>
    <w:rsid w:val="00B50DE7"/>
    <w:rsid w:val="00B51367"/>
    <w:rsid w:val="00B51ABB"/>
    <w:rsid w:val="00B51E87"/>
    <w:rsid w:val="00B51FC7"/>
    <w:rsid w:val="00B541A9"/>
    <w:rsid w:val="00B550A7"/>
    <w:rsid w:val="00B55162"/>
    <w:rsid w:val="00B562AD"/>
    <w:rsid w:val="00B573E6"/>
    <w:rsid w:val="00B61D30"/>
    <w:rsid w:val="00B62241"/>
    <w:rsid w:val="00B62683"/>
    <w:rsid w:val="00B63338"/>
    <w:rsid w:val="00B6413C"/>
    <w:rsid w:val="00B66DB3"/>
    <w:rsid w:val="00B67876"/>
    <w:rsid w:val="00B67B86"/>
    <w:rsid w:val="00B701E6"/>
    <w:rsid w:val="00B71914"/>
    <w:rsid w:val="00B72270"/>
    <w:rsid w:val="00B74EE3"/>
    <w:rsid w:val="00B75826"/>
    <w:rsid w:val="00B765D3"/>
    <w:rsid w:val="00B7789C"/>
    <w:rsid w:val="00B80D11"/>
    <w:rsid w:val="00B815FC"/>
    <w:rsid w:val="00B8375D"/>
    <w:rsid w:val="00B83A97"/>
    <w:rsid w:val="00B84BBF"/>
    <w:rsid w:val="00B863BD"/>
    <w:rsid w:val="00B86A4E"/>
    <w:rsid w:val="00B873BC"/>
    <w:rsid w:val="00B90320"/>
    <w:rsid w:val="00B90A38"/>
    <w:rsid w:val="00B90CF1"/>
    <w:rsid w:val="00B910D1"/>
    <w:rsid w:val="00B9387F"/>
    <w:rsid w:val="00B975E0"/>
    <w:rsid w:val="00BA0207"/>
    <w:rsid w:val="00BA0A7F"/>
    <w:rsid w:val="00BA23D0"/>
    <w:rsid w:val="00BA29AB"/>
    <w:rsid w:val="00BA440F"/>
    <w:rsid w:val="00BA62D3"/>
    <w:rsid w:val="00BA7B3E"/>
    <w:rsid w:val="00BB09BC"/>
    <w:rsid w:val="00BB21F4"/>
    <w:rsid w:val="00BB33C7"/>
    <w:rsid w:val="00BB47FE"/>
    <w:rsid w:val="00BB5E2B"/>
    <w:rsid w:val="00BB5F13"/>
    <w:rsid w:val="00BB6042"/>
    <w:rsid w:val="00BB6D57"/>
    <w:rsid w:val="00BB7F27"/>
    <w:rsid w:val="00BC01EB"/>
    <w:rsid w:val="00BC0222"/>
    <w:rsid w:val="00BC0BA1"/>
    <w:rsid w:val="00BC1B4E"/>
    <w:rsid w:val="00BC2053"/>
    <w:rsid w:val="00BC22ED"/>
    <w:rsid w:val="00BC436E"/>
    <w:rsid w:val="00BC48A3"/>
    <w:rsid w:val="00BC4997"/>
    <w:rsid w:val="00BC61BD"/>
    <w:rsid w:val="00BC63CC"/>
    <w:rsid w:val="00BD26DD"/>
    <w:rsid w:val="00BD2A4C"/>
    <w:rsid w:val="00BD2E0A"/>
    <w:rsid w:val="00BD4CF7"/>
    <w:rsid w:val="00BD564C"/>
    <w:rsid w:val="00BD6635"/>
    <w:rsid w:val="00BE32EB"/>
    <w:rsid w:val="00BE3C80"/>
    <w:rsid w:val="00BE6672"/>
    <w:rsid w:val="00BE7C17"/>
    <w:rsid w:val="00BF02BC"/>
    <w:rsid w:val="00BF090F"/>
    <w:rsid w:val="00BF1607"/>
    <w:rsid w:val="00BF33C0"/>
    <w:rsid w:val="00BF39FA"/>
    <w:rsid w:val="00BF6A4E"/>
    <w:rsid w:val="00BF7C83"/>
    <w:rsid w:val="00C03167"/>
    <w:rsid w:val="00C0431D"/>
    <w:rsid w:val="00C04A8F"/>
    <w:rsid w:val="00C05D19"/>
    <w:rsid w:val="00C10D2B"/>
    <w:rsid w:val="00C11740"/>
    <w:rsid w:val="00C12439"/>
    <w:rsid w:val="00C12875"/>
    <w:rsid w:val="00C12951"/>
    <w:rsid w:val="00C13496"/>
    <w:rsid w:val="00C13A89"/>
    <w:rsid w:val="00C15436"/>
    <w:rsid w:val="00C15AFB"/>
    <w:rsid w:val="00C17EDE"/>
    <w:rsid w:val="00C20641"/>
    <w:rsid w:val="00C22FDB"/>
    <w:rsid w:val="00C2456A"/>
    <w:rsid w:val="00C26A8E"/>
    <w:rsid w:val="00C31BFA"/>
    <w:rsid w:val="00C35548"/>
    <w:rsid w:val="00C355A2"/>
    <w:rsid w:val="00C35BC0"/>
    <w:rsid w:val="00C368AB"/>
    <w:rsid w:val="00C41079"/>
    <w:rsid w:val="00C41D3C"/>
    <w:rsid w:val="00C43FA6"/>
    <w:rsid w:val="00C44905"/>
    <w:rsid w:val="00C44EDC"/>
    <w:rsid w:val="00C44F6F"/>
    <w:rsid w:val="00C45B59"/>
    <w:rsid w:val="00C46CDE"/>
    <w:rsid w:val="00C475DB"/>
    <w:rsid w:val="00C52034"/>
    <w:rsid w:val="00C521F7"/>
    <w:rsid w:val="00C53B83"/>
    <w:rsid w:val="00C565E5"/>
    <w:rsid w:val="00C56B50"/>
    <w:rsid w:val="00C56EB0"/>
    <w:rsid w:val="00C60435"/>
    <w:rsid w:val="00C60BE6"/>
    <w:rsid w:val="00C62554"/>
    <w:rsid w:val="00C62560"/>
    <w:rsid w:val="00C627EC"/>
    <w:rsid w:val="00C633B3"/>
    <w:rsid w:val="00C66A29"/>
    <w:rsid w:val="00C66ABB"/>
    <w:rsid w:val="00C6768B"/>
    <w:rsid w:val="00C679FC"/>
    <w:rsid w:val="00C71477"/>
    <w:rsid w:val="00C71E3A"/>
    <w:rsid w:val="00C71F67"/>
    <w:rsid w:val="00C7522D"/>
    <w:rsid w:val="00C755CB"/>
    <w:rsid w:val="00C768AD"/>
    <w:rsid w:val="00C76AE8"/>
    <w:rsid w:val="00C91822"/>
    <w:rsid w:val="00C9213C"/>
    <w:rsid w:val="00C92C31"/>
    <w:rsid w:val="00C92EC3"/>
    <w:rsid w:val="00C936C3"/>
    <w:rsid w:val="00C955F5"/>
    <w:rsid w:val="00C95AB4"/>
    <w:rsid w:val="00C96F55"/>
    <w:rsid w:val="00C97800"/>
    <w:rsid w:val="00C97C32"/>
    <w:rsid w:val="00CA218D"/>
    <w:rsid w:val="00CA2584"/>
    <w:rsid w:val="00CA3C1D"/>
    <w:rsid w:val="00CA4E11"/>
    <w:rsid w:val="00CA5BEC"/>
    <w:rsid w:val="00CA5D38"/>
    <w:rsid w:val="00CA5D6B"/>
    <w:rsid w:val="00CA719E"/>
    <w:rsid w:val="00CA7595"/>
    <w:rsid w:val="00CA7B7A"/>
    <w:rsid w:val="00CB19A7"/>
    <w:rsid w:val="00CB22F8"/>
    <w:rsid w:val="00CB2F5A"/>
    <w:rsid w:val="00CB2F8C"/>
    <w:rsid w:val="00CB3923"/>
    <w:rsid w:val="00CB4984"/>
    <w:rsid w:val="00CB5936"/>
    <w:rsid w:val="00CB599E"/>
    <w:rsid w:val="00CB615B"/>
    <w:rsid w:val="00CB6394"/>
    <w:rsid w:val="00CB7170"/>
    <w:rsid w:val="00CB7D15"/>
    <w:rsid w:val="00CC1627"/>
    <w:rsid w:val="00CC176D"/>
    <w:rsid w:val="00CC2448"/>
    <w:rsid w:val="00CC4191"/>
    <w:rsid w:val="00CC6541"/>
    <w:rsid w:val="00CC6CDF"/>
    <w:rsid w:val="00CC7C9D"/>
    <w:rsid w:val="00CD0FA6"/>
    <w:rsid w:val="00CD3230"/>
    <w:rsid w:val="00CD385C"/>
    <w:rsid w:val="00CD3BFE"/>
    <w:rsid w:val="00CD435D"/>
    <w:rsid w:val="00CD4954"/>
    <w:rsid w:val="00CD531A"/>
    <w:rsid w:val="00CD5549"/>
    <w:rsid w:val="00CD59CF"/>
    <w:rsid w:val="00CD6838"/>
    <w:rsid w:val="00CD7883"/>
    <w:rsid w:val="00CE0510"/>
    <w:rsid w:val="00CE1C5E"/>
    <w:rsid w:val="00CE49D6"/>
    <w:rsid w:val="00CE5B19"/>
    <w:rsid w:val="00CE5BAF"/>
    <w:rsid w:val="00CE61E0"/>
    <w:rsid w:val="00CE7062"/>
    <w:rsid w:val="00CE7AC6"/>
    <w:rsid w:val="00CE7C23"/>
    <w:rsid w:val="00CF0B8E"/>
    <w:rsid w:val="00CF2066"/>
    <w:rsid w:val="00CF521E"/>
    <w:rsid w:val="00CF5555"/>
    <w:rsid w:val="00CF5AC3"/>
    <w:rsid w:val="00CF5DF0"/>
    <w:rsid w:val="00CF6436"/>
    <w:rsid w:val="00CF67B5"/>
    <w:rsid w:val="00CF78B3"/>
    <w:rsid w:val="00CF7DEF"/>
    <w:rsid w:val="00D00281"/>
    <w:rsid w:val="00D00C7F"/>
    <w:rsid w:val="00D00CFB"/>
    <w:rsid w:val="00D00F2B"/>
    <w:rsid w:val="00D01653"/>
    <w:rsid w:val="00D039F1"/>
    <w:rsid w:val="00D040C4"/>
    <w:rsid w:val="00D05245"/>
    <w:rsid w:val="00D0584F"/>
    <w:rsid w:val="00D05C84"/>
    <w:rsid w:val="00D07B36"/>
    <w:rsid w:val="00D07F8D"/>
    <w:rsid w:val="00D12362"/>
    <w:rsid w:val="00D12652"/>
    <w:rsid w:val="00D12AA9"/>
    <w:rsid w:val="00D12FE2"/>
    <w:rsid w:val="00D154F0"/>
    <w:rsid w:val="00D157C7"/>
    <w:rsid w:val="00D15C18"/>
    <w:rsid w:val="00D1631F"/>
    <w:rsid w:val="00D16BD1"/>
    <w:rsid w:val="00D170DD"/>
    <w:rsid w:val="00D218D7"/>
    <w:rsid w:val="00D2227C"/>
    <w:rsid w:val="00D226C1"/>
    <w:rsid w:val="00D231C7"/>
    <w:rsid w:val="00D239E3"/>
    <w:rsid w:val="00D2497C"/>
    <w:rsid w:val="00D27FA0"/>
    <w:rsid w:val="00D30220"/>
    <w:rsid w:val="00D3084B"/>
    <w:rsid w:val="00D311CE"/>
    <w:rsid w:val="00D31471"/>
    <w:rsid w:val="00D31853"/>
    <w:rsid w:val="00D31B53"/>
    <w:rsid w:val="00D32309"/>
    <w:rsid w:val="00D3308A"/>
    <w:rsid w:val="00D3350E"/>
    <w:rsid w:val="00D3599F"/>
    <w:rsid w:val="00D35A4B"/>
    <w:rsid w:val="00D37B54"/>
    <w:rsid w:val="00D402C5"/>
    <w:rsid w:val="00D40402"/>
    <w:rsid w:val="00D41F9A"/>
    <w:rsid w:val="00D44BF0"/>
    <w:rsid w:val="00D44FB1"/>
    <w:rsid w:val="00D46A24"/>
    <w:rsid w:val="00D4721D"/>
    <w:rsid w:val="00D505F8"/>
    <w:rsid w:val="00D50DD2"/>
    <w:rsid w:val="00D51000"/>
    <w:rsid w:val="00D52F8D"/>
    <w:rsid w:val="00D53681"/>
    <w:rsid w:val="00D546EB"/>
    <w:rsid w:val="00D54AC4"/>
    <w:rsid w:val="00D55541"/>
    <w:rsid w:val="00D56430"/>
    <w:rsid w:val="00D569B1"/>
    <w:rsid w:val="00D575F9"/>
    <w:rsid w:val="00D61CD7"/>
    <w:rsid w:val="00D623A0"/>
    <w:rsid w:val="00D627A9"/>
    <w:rsid w:val="00D62A87"/>
    <w:rsid w:val="00D62B50"/>
    <w:rsid w:val="00D63DA0"/>
    <w:rsid w:val="00D64DC3"/>
    <w:rsid w:val="00D66FBF"/>
    <w:rsid w:val="00D71CDE"/>
    <w:rsid w:val="00D71FF5"/>
    <w:rsid w:val="00D73359"/>
    <w:rsid w:val="00D73852"/>
    <w:rsid w:val="00D74881"/>
    <w:rsid w:val="00D751E7"/>
    <w:rsid w:val="00D7734F"/>
    <w:rsid w:val="00D774D8"/>
    <w:rsid w:val="00D801B3"/>
    <w:rsid w:val="00D8323A"/>
    <w:rsid w:val="00D833C5"/>
    <w:rsid w:val="00D83404"/>
    <w:rsid w:val="00D857BF"/>
    <w:rsid w:val="00D85974"/>
    <w:rsid w:val="00D85BDF"/>
    <w:rsid w:val="00D86508"/>
    <w:rsid w:val="00D8799E"/>
    <w:rsid w:val="00D90A19"/>
    <w:rsid w:val="00D91C0D"/>
    <w:rsid w:val="00D95BC7"/>
    <w:rsid w:val="00D97393"/>
    <w:rsid w:val="00DA1659"/>
    <w:rsid w:val="00DA5374"/>
    <w:rsid w:val="00DA65B4"/>
    <w:rsid w:val="00DA6687"/>
    <w:rsid w:val="00DA6DA4"/>
    <w:rsid w:val="00DB084C"/>
    <w:rsid w:val="00DB0C51"/>
    <w:rsid w:val="00DB0C8D"/>
    <w:rsid w:val="00DB3C34"/>
    <w:rsid w:val="00DB4729"/>
    <w:rsid w:val="00DB495D"/>
    <w:rsid w:val="00DB4C96"/>
    <w:rsid w:val="00DB5319"/>
    <w:rsid w:val="00DB6261"/>
    <w:rsid w:val="00DB62C4"/>
    <w:rsid w:val="00DC0889"/>
    <w:rsid w:val="00DC27B6"/>
    <w:rsid w:val="00DC3889"/>
    <w:rsid w:val="00DC4D95"/>
    <w:rsid w:val="00DC6802"/>
    <w:rsid w:val="00DD0415"/>
    <w:rsid w:val="00DD05DD"/>
    <w:rsid w:val="00DD1E09"/>
    <w:rsid w:val="00DD1F00"/>
    <w:rsid w:val="00DD2159"/>
    <w:rsid w:val="00DD2C13"/>
    <w:rsid w:val="00DD3B46"/>
    <w:rsid w:val="00DD3D9D"/>
    <w:rsid w:val="00DD5869"/>
    <w:rsid w:val="00DD599A"/>
    <w:rsid w:val="00DE014B"/>
    <w:rsid w:val="00DE1293"/>
    <w:rsid w:val="00DE19DE"/>
    <w:rsid w:val="00DE2A17"/>
    <w:rsid w:val="00DE2A3F"/>
    <w:rsid w:val="00DE2D6F"/>
    <w:rsid w:val="00DE30FC"/>
    <w:rsid w:val="00DE3FB4"/>
    <w:rsid w:val="00DE4C53"/>
    <w:rsid w:val="00DE5D26"/>
    <w:rsid w:val="00DE6713"/>
    <w:rsid w:val="00DE6FE9"/>
    <w:rsid w:val="00DF0636"/>
    <w:rsid w:val="00DF0CE8"/>
    <w:rsid w:val="00DF2168"/>
    <w:rsid w:val="00DF275E"/>
    <w:rsid w:val="00DF30DC"/>
    <w:rsid w:val="00DF57BF"/>
    <w:rsid w:val="00E00101"/>
    <w:rsid w:val="00E002B7"/>
    <w:rsid w:val="00E00BC4"/>
    <w:rsid w:val="00E00DF0"/>
    <w:rsid w:val="00E00E68"/>
    <w:rsid w:val="00E014D7"/>
    <w:rsid w:val="00E01F1B"/>
    <w:rsid w:val="00E02099"/>
    <w:rsid w:val="00E024B5"/>
    <w:rsid w:val="00E0362E"/>
    <w:rsid w:val="00E03841"/>
    <w:rsid w:val="00E03AE1"/>
    <w:rsid w:val="00E03E64"/>
    <w:rsid w:val="00E05191"/>
    <w:rsid w:val="00E05BA2"/>
    <w:rsid w:val="00E066C7"/>
    <w:rsid w:val="00E066E7"/>
    <w:rsid w:val="00E12E7C"/>
    <w:rsid w:val="00E147D1"/>
    <w:rsid w:val="00E15E80"/>
    <w:rsid w:val="00E16CAA"/>
    <w:rsid w:val="00E176F0"/>
    <w:rsid w:val="00E213BA"/>
    <w:rsid w:val="00E25824"/>
    <w:rsid w:val="00E27E7B"/>
    <w:rsid w:val="00E30BFD"/>
    <w:rsid w:val="00E31A19"/>
    <w:rsid w:val="00E339EE"/>
    <w:rsid w:val="00E344DC"/>
    <w:rsid w:val="00E34749"/>
    <w:rsid w:val="00E34AAF"/>
    <w:rsid w:val="00E35E28"/>
    <w:rsid w:val="00E36738"/>
    <w:rsid w:val="00E367A1"/>
    <w:rsid w:val="00E374B3"/>
    <w:rsid w:val="00E37BAB"/>
    <w:rsid w:val="00E4175F"/>
    <w:rsid w:val="00E42F19"/>
    <w:rsid w:val="00E445E1"/>
    <w:rsid w:val="00E47201"/>
    <w:rsid w:val="00E473A9"/>
    <w:rsid w:val="00E475FF"/>
    <w:rsid w:val="00E501DB"/>
    <w:rsid w:val="00E52619"/>
    <w:rsid w:val="00E53A90"/>
    <w:rsid w:val="00E5543A"/>
    <w:rsid w:val="00E55D7D"/>
    <w:rsid w:val="00E56779"/>
    <w:rsid w:val="00E56C36"/>
    <w:rsid w:val="00E57583"/>
    <w:rsid w:val="00E615BA"/>
    <w:rsid w:val="00E62BE2"/>
    <w:rsid w:val="00E6513D"/>
    <w:rsid w:val="00E657B9"/>
    <w:rsid w:val="00E72592"/>
    <w:rsid w:val="00E72943"/>
    <w:rsid w:val="00E72DBD"/>
    <w:rsid w:val="00E73376"/>
    <w:rsid w:val="00E75066"/>
    <w:rsid w:val="00E7512A"/>
    <w:rsid w:val="00E814CB"/>
    <w:rsid w:val="00E81CCE"/>
    <w:rsid w:val="00E83FE1"/>
    <w:rsid w:val="00E8424F"/>
    <w:rsid w:val="00E86E93"/>
    <w:rsid w:val="00E9078B"/>
    <w:rsid w:val="00E928AC"/>
    <w:rsid w:val="00E93119"/>
    <w:rsid w:val="00E93262"/>
    <w:rsid w:val="00E94E9A"/>
    <w:rsid w:val="00EA014C"/>
    <w:rsid w:val="00EA08A9"/>
    <w:rsid w:val="00EA20E5"/>
    <w:rsid w:val="00EA2192"/>
    <w:rsid w:val="00EA2FD8"/>
    <w:rsid w:val="00EA30E7"/>
    <w:rsid w:val="00EA318C"/>
    <w:rsid w:val="00EA31A1"/>
    <w:rsid w:val="00EA5090"/>
    <w:rsid w:val="00EA5AA7"/>
    <w:rsid w:val="00EA5B2A"/>
    <w:rsid w:val="00EA5CF0"/>
    <w:rsid w:val="00EA61AD"/>
    <w:rsid w:val="00EA79A6"/>
    <w:rsid w:val="00EB00A9"/>
    <w:rsid w:val="00EB051A"/>
    <w:rsid w:val="00EB0BB3"/>
    <w:rsid w:val="00EB31FC"/>
    <w:rsid w:val="00EB4F71"/>
    <w:rsid w:val="00EB4FC8"/>
    <w:rsid w:val="00EB5640"/>
    <w:rsid w:val="00EB570A"/>
    <w:rsid w:val="00EB74EB"/>
    <w:rsid w:val="00EB776F"/>
    <w:rsid w:val="00EC0D23"/>
    <w:rsid w:val="00EC0FD7"/>
    <w:rsid w:val="00EC2777"/>
    <w:rsid w:val="00EC4138"/>
    <w:rsid w:val="00EC4732"/>
    <w:rsid w:val="00EC4B29"/>
    <w:rsid w:val="00EC4EFF"/>
    <w:rsid w:val="00EC628F"/>
    <w:rsid w:val="00EC7362"/>
    <w:rsid w:val="00ED0DA4"/>
    <w:rsid w:val="00ED1A33"/>
    <w:rsid w:val="00ED27CA"/>
    <w:rsid w:val="00ED3575"/>
    <w:rsid w:val="00ED36AC"/>
    <w:rsid w:val="00ED46A0"/>
    <w:rsid w:val="00ED48A7"/>
    <w:rsid w:val="00ED4D89"/>
    <w:rsid w:val="00ED60E4"/>
    <w:rsid w:val="00ED6511"/>
    <w:rsid w:val="00ED6EE7"/>
    <w:rsid w:val="00EE0E78"/>
    <w:rsid w:val="00EE1392"/>
    <w:rsid w:val="00EE3A4C"/>
    <w:rsid w:val="00EE3B7C"/>
    <w:rsid w:val="00EE4CB4"/>
    <w:rsid w:val="00EE5CCB"/>
    <w:rsid w:val="00EE7DAD"/>
    <w:rsid w:val="00EF2C3C"/>
    <w:rsid w:val="00EF33AD"/>
    <w:rsid w:val="00EF3419"/>
    <w:rsid w:val="00EF4290"/>
    <w:rsid w:val="00EF4985"/>
    <w:rsid w:val="00EF58D2"/>
    <w:rsid w:val="00EF6A61"/>
    <w:rsid w:val="00F00106"/>
    <w:rsid w:val="00F016D0"/>
    <w:rsid w:val="00F01D0C"/>
    <w:rsid w:val="00F04051"/>
    <w:rsid w:val="00F06680"/>
    <w:rsid w:val="00F10C1E"/>
    <w:rsid w:val="00F1110C"/>
    <w:rsid w:val="00F114BF"/>
    <w:rsid w:val="00F119B1"/>
    <w:rsid w:val="00F131C5"/>
    <w:rsid w:val="00F1336D"/>
    <w:rsid w:val="00F148E3"/>
    <w:rsid w:val="00F1504A"/>
    <w:rsid w:val="00F15A7E"/>
    <w:rsid w:val="00F168D8"/>
    <w:rsid w:val="00F20167"/>
    <w:rsid w:val="00F21470"/>
    <w:rsid w:val="00F21732"/>
    <w:rsid w:val="00F21877"/>
    <w:rsid w:val="00F21F5F"/>
    <w:rsid w:val="00F25DBC"/>
    <w:rsid w:val="00F26F8C"/>
    <w:rsid w:val="00F27698"/>
    <w:rsid w:val="00F27957"/>
    <w:rsid w:val="00F27A20"/>
    <w:rsid w:val="00F30D18"/>
    <w:rsid w:val="00F30FE8"/>
    <w:rsid w:val="00F33BF3"/>
    <w:rsid w:val="00F33DF5"/>
    <w:rsid w:val="00F34027"/>
    <w:rsid w:val="00F3429F"/>
    <w:rsid w:val="00F349E0"/>
    <w:rsid w:val="00F35A50"/>
    <w:rsid w:val="00F35AFF"/>
    <w:rsid w:val="00F36546"/>
    <w:rsid w:val="00F36D0E"/>
    <w:rsid w:val="00F3769E"/>
    <w:rsid w:val="00F37CF9"/>
    <w:rsid w:val="00F37EB4"/>
    <w:rsid w:val="00F4184D"/>
    <w:rsid w:val="00F427A0"/>
    <w:rsid w:val="00F441AE"/>
    <w:rsid w:val="00F442AB"/>
    <w:rsid w:val="00F44384"/>
    <w:rsid w:val="00F457D4"/>
    <w:rsid w:val="00F46DCC"/>
    <w:rsid w:val="00F46F15"/>
    <w:rsid w:val="00F4757A"/>
    <w:rsid w:val="00F475C0"/>
    <w:rsid w:val="00F515F4"/>
    <w:rsid w:val="00F53D90"/>
    <w:rsid w:val="00F53E23"/>
    <w:rsid w:val="00F56973"/>
    <w:rsid w:val="00F56B2A"/>
    <w:rsid w:val="00F57587"/>
    <w:rsid w:val="00F57CB3"/>
    <w:rsid w:val="00F601B9"/>
    <w:rsid w:val="00F6096A"/>
    <w:rsid w:val="00F60C2A"/>
    <w:rsid w:val="00F61268"/>
    <w:rsid w:val="00F61F85"/>
    <w:rsid w:val="00F6253A"/>
    <w:rsid w:val="00F62B38"/>
    <w:rsid w:val="00F644F8"/>
    <w:rsid w:val="00F64E9E"/>
    <w:rsid w:val="00F66F9C"/>
    <w:rsid w:val="00F677A1"/>
    <w:rsid w:val="00F70471"/>
    <w:rsid w:val="00F72210"/>
    <w:rsid w:val="00F73396"/>
    <w:rsid w:val="00F7354F"/>
    <w:rsid w:val="00F73569"/>
    <w:rsid w:val="00F73D32"/>
    <w:rsid w:val="00F81F1F"/>
    <w:rsid w:val="00F84349"/>
    <w:rsid w:val="00F847E6"/>
    <w:rsid w:val="00F8525D"/>
    <w:rsid w:val="00F8575C"/>
    <w:rsid w:val="00F86CAB"/>
    <w:rsid w:val="00F8786E"/>
    <w:rsid w:val="00F90592"/>
    <w:rsid w:val="00F90EE7"/>
    <w:rsid w:val="00F92BD0"/>
    <w:rsid w:val="00F93EEC"/>
    <w:rsid w:val="00F94F3D"/>
    <w:rsid w:val="00F94FA9"/>
    <w:rsid w:val="00F97D16"/>
    <w:rsid w:val="00FA02E1"/>
    <w:rsid w:val="00FA0540"/>
    <w:rsid w:val="00FA18A1"/>
    <w:rsid w:val="00FA34B3"/>
    <w:rsid w:val="00FA37FA"/>
    <w:rsid w:val="00FA4220"/>
    <w:rsid w:val="00FA4956"/>
    <w:rsid w:val="00FA5712"/>
    <w:rsid w:val="00FA5726"/>
    <w:rsid w:val="00FA5F50"/>
    <w:rsid w:val="00FA6C77"/>
    <w:rsid w:val="00FB109B"/>
    <w:rsid w:val="00FB1858"/>
    <w:rsid w:val="00FB1968"/>
    <w:rsid w:val="00FB1AE4"/>
    <w:rsid w:val="00FB439C"/>
    <w:rsid w:val="00FB5699"/>
    <w:rsid w:val="00FB6100"/>
    <w:rsid w:val="00FB6DD4"/>
    <w:rsid w:val="00FB76FD"/>
    <w:rsid w:val="00FC022C"/>
    <w:rsid w:val="00FC1364"/>
    <w:rsid w:val="00FC2AB2"/>
    <w:rsid w:val="00FC3E47"/>
    <w:rsid w:val="00FC3ECE"/>
    <w:rsid w:val="00FC4215"/>
    <w:rsid w:val="00FC5259"/>
    <w:rsid w:val="00FC7015"/>
    <w:rsid w:val="00FC72F3"/>
    <w:rsid w:val="00FD083C"/>
    <w:rsid w:val="00FD18CB"/>
    <w:rsid w:val="00FD21A9"/>
    <w:rsid w:val="00FD25CA"/>
    <w:rsid w:val="00FD31A6"/>
    <w:rsid w:val="00FD359B"/>
    <w:rsid w:val="00FD4C4C"/>
    <w:rsid w:val="00FD597D"/>
    <w:rsid w:val="00FD6950"/>
    <w:rsid w:val="00FD70F7"/>
    <w:rsid w:val="00FE06D3"/>
    <w:rsid w:val="00FE1BA5"/>
    <w:rsid w:val="00FE1E03"/>
    <w:rsid w:val="00FE204F"/>
    <w:rsid w:val="00FE25A8"/>
    <w:rsid w:val="00FE2848"/>
    <w:rsid w:val="00FE2B83"/>
    <w:rsid w:val="00FF0199"/>
    <w:rsid w:val="00FF1B07"/>
    <w:rsid w:val="00FF1C15"/>
    <w:rsid w:val="00FF1ED9"/>
    <w:rsid w:val="00FF392B"/>
    <w:rsid w:val="00FF394C"/>
    <w:rsid w:val="00FF469E"/>
    <w:rsid w:val="00FF55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  <w15:docId w15:val="{0E14AFC5-C4FD-48D1-9BDE-F40D434DF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92C"/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D597D"/>
    <w:rPr>
      <w:color w:val="605E5C"/>
      <w:shd w:val="clear" w:color="auto" w:fill="E1DFDD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DA65B4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713606"/>
    <w:pPr>
      <w:spacing w:after="0" w:line="240" w:lineRule="auto"/>
    </w:pPr>
    <w:rPr>
      <w:lang w:val="es-DO"/>
    </w:rPr>
  </w:style>
  <w:style w:type="table" w:styleId="Tabladecuadrcula1clara-nfasis3">
    <w:name w:val="Grid Table 1 Light Accent 3"/>
    <w:basedOn w:val="Tablanormal"/>
    <w:uiPriority w:val="46"/>
    <w:rsid w:val="0061149B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1clara-nfasis5">
    <w:name w:val="Grid Table 1 Light Accent 5"/>
    <w:basedOn w:val="Tablanormal"/>
    <w:uiPriority w:val="46"/>
    <w:rsid w:val="0061149B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4-nfasis3">
    <w:name w:val="Grid Table 4 Accent 3"/>
    <w:basedOn w:val="Tablanormal"/>
    <w:uiPriority w:val="49"/>
    <w:rsid w:val="0061149B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42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3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13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6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78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52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04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4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90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1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7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5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tse.do/transparencia/index.php/marco-legal-de-transparencia/leyes?download=9:ley-340-06-y-449-06" TargetMode="External"/><Relationship Id="rId21" Type="http://schemas.openxmlformats.org/officeDocument/2006/relationships/hyperlink" Target="https://tse.do/transparencia/index.php/marco-legal-de-transparencia/leyes?download=6:ley-general-de-archivos-481-08" TargetMode="External"/><Relationship Id="rId42" Type="http://schemas.openxmlformats.org/officeDocument/2006/relationships/hyperlink" Target="https://tse.do/transparencia/index.php/marco-legal-de-transparencia/decretos?download=23:decreto-525-09" TargetMode="External"/><Relationship Id="rId47" Type="http://schemas.openxmlformats.org/officeDocument/2006/relationships/hyperlink" Target="https://transparencia.digeig.gob.do/transparencia/index.php/download/decreto-491-07-que-establece-el-reglamento-de-aplicacion-del-sistema-nacional-de-control-interno-de-fecha-30-de-agosto-de-2007/?wpdmdl=1472&amp;refresh=60a7e90f66b6b1621616911" TargetMode="External"/><Relationship Id="rId63" Type="http://schemas.openxmlformats.org/officeDocument/2006/relationships/hyperlink" Target="https://saip.gob.do/apps/sip/?step=one" TargetMode="External"/><Relationship Id="rId68" Type="http://schemas.openxmlformats.org/officeDocument/2006/relationships/hyperlink" Target="https://tse.do/transparencia/index.php/servicios-t/rectificacion-de-actas-del-estado-civil" TargetMode="External"/><Relationship Id="rId84" Type="http://schemas.openxmlformats.org/officeDocument/2006/relationships/hyperlink" Target="http://digeig.gob.do/web/es/transparencia/compras-y-contrataciones-1/sorteos-de-obras/" TargetMode="External"/><Relationship Id="rId89" Type="http://schemas.openxmlformats.org/officeDocument/2006/relationships/hyperlink" Target="mailto:Celsa.contreras@tse.do" TargetMode="External"/><Relationship Id="rId16" Type="http://schemas.openxmlformats.org/officeDocument/2006/relationships/hyperlink" Target="https://tse.do/transparencia/index.php/base-legal/category/1023-leyes?download=42:ley-no-659" TargetMode="External"/><Relationship Id="rId11" Type="http://schemas.openxmlformats.org/officeDocument/2006/relationships/hyperlink" Target="https://tse.do/transparencia/index.php/base-legal/category/1022-constitucion-dominicana" TargetMode="External"/><Relationship Id="rId32" Type="http://schemas.openxmlformats.org/officeDocument/2006/relationships/hyperlink" Target="https://tse.do/transparencia/index.php/marco-legal-de-transparencia/leyes?download=1:ley-126-01" TargetMode="External"/><Relationship Id="rId37" Type="http://schemas.openxmlformats.org/officeDocument/2006/relationships/hyperlink" Target="https://transparencia.digeig.gob.do/transparencia/index.php/download/decreto-92-16-que-crea-el-reglamento-de-aplicacion-de-la-ley-311-14-de-fecha-17-de-marzo-de-2016/?wpdmdl=1460&amp;refresh=60a7e90f5e85c1621616911" TargetMode="External"/><Relationship Id="rId53" Type="http://schemas.openxmlformats.org/officeDocument/2006/relationships/hyperlink" Target="https://tse.do/transparencia/index.php/marco-legal-de-transparencia/resoluciones?download=46:resolucion-digeig-no-002-2021-que-crea-el-portal-unico-de-transparencia-y-establece-las-politicas-de-estandarizacion-de-las-divisiones-de-transparencia" TargetMode="External"/><Relationship Id="rId58" Type="http://schemas.openxmlformats.org/officeDocument/2006/relationships/hyperlink" Target="https://tse.do/wp-content/uploads/2022/04/Organigrama.pdf" TargetMode="External"/><Relationship Id="rId74" Type="http://schemas.openxmlformats.org/officeDocument/2006/relationships/hyperlink" Target="https://tse.do/transparencia/index.php/declaracion-jurada" TargetMode="External"/><Relationship Id="rId79" Type="http://schemas.openxmlformats.org/officeDocument/2006/relationships/hyperlink" Target="http://digeig.gob.do/web/es/transparencia/recursos-humanos-1/vacantes-1/" TargetMode="External"/><Relationship Id="rId5" Type="http://schemas.openxmlformats.org/officeDocument/2006/relationships/webSettings" Target="webSettings.xml"/><Relationship Id="rId90" Type="http://schemas.openxmlformats.org/officeDocument/2006/relationships/header" Target="header1.xml"/><Relationship Id="rId22" Type="http://schemas.openxmlformats.org/officeDocument/2006/relationships/hyperlink" Target="https://tse.do/transparencia/index.php/marco-legal-de-transparencia/leyes?download=10:ley-5-07" TargetMode="External"/><Relationship Id="rId27" Type="http://schemas.openxmlformats.org/officeDocument/2006/relationships/hyperlink" Target="https://tse.do/transparencia/index.php/marco-legal-de-transparencia/leyes?download=13:ley-6-06" TargetMode="External"/><Relationship Id="rId43" Type="http://schemas.openxmlformats.org/officeDocument/2006/relationships/hyperlink" Target="https://tse.do/transparencia/index.php/marco-legal-de-transparencia/decretos?download=22:decreto-524-09" TargetMode="External"/><Relationship Id="rId48" Type="http://schemas.openxmlformats.org/officeDocument/2006/relationships/hyperlink" Target="https://tse.do/transparencia/index.php/marco-legal-de-transparencia/decretos?download=27:decreto-441-06" TargetMode="External"/><Relationship Id="rId64" Type="http://schemas.openxmlformats.org/officeDocument/2006/relationships/hyperlink" Target="http://digeig.gob.do/web/es/transparencia/plan-estrategico-de-la-institucion/planificacion-estrategica-1/" TargetMode="External"/><Relationship Id="rId69" Type="http://schemas.openxmlformats.org/officeDocument/2006/relationships/hyperlink" Target="https://tse.do/transparencia/index.php/servicios-t/cambio-supresion-y-o-anadidura-de-nombre" TargetMode="External"/><Relationship Id="rId8" Type="http://schemas.openxmlformats.org/officeDocument/2006/relationships/hyperlink" Target="http://www.tse.gob.do" TargetMode="External"/><Relationship Id="rId51" Type="http://schemas.openxmlformats.org/officeDocument/2006/relationships/hyperlink" Target="https://tse.do/transparencia/index.php/marco-legal-de-transparencia/decretos?download=18:decreto-1523-04" TargetMode="External"/><Relationship Id="rId72" Type="http://schemas.openxmlformats.org/officeDocument/2006/relationships/hyperlink" Target="https://tse.do/transparencia/index.php/declaracion-jurada/category/327-2021-2025" TargetMode="External"/><Relationship Id="rId80" Type="http://schemas.openxmlformats.org/officeDocument/2006/relationships/hyperlink" Target="https://map.gob.do/Concursa" TargetMode="External"/><Relationship Id="rId85" Type="http://schemas.openxmlformats.org/officeDocument/2006/relationships/hyperlink" Target="http://digeig.gob.do/web/es/transparencia/compras-y-contrataciones-1/estado-de-cuentas-de-suplidores/" TargetMode="External"/><Relationship Id="rId93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hyperlink" Target="https://tse.do/transparencia/index.php/base-legal/category/1023-leyes?download=2668:ley-num-33-18-de-partidos-agrupaciones-y-movimientos-politicos" TargetMode="External"/><Relationship Id="rId17" Type="http://schemas.openxmlformats.org/officeDocument/2006/relationships/hyperlink" Target="https://tse.do/transparencia/index.php/base-legal/category/1023-leyes?download=43:ley-no-176-07" TargetMode="External"/><Relationship Id="rId25" Type="http://schemas.openxmlformats.org/officeDocument/2006/relationships/hyperlink" Target="https://tse.do/transparencia/index.php/marco-legal-de-transparencia/leyes?download=12:ley-423-06" TargetMode="External"/><Relationship Id="rId33" Type="http://schemas.openxmlformats.org/officeDocument/2006/relationships/hyperlink" Target="https://tse.do/transparencia/index.php/marco-legal-de-transparencia/decretos?download=45:decreto-350-17" TargetMode="External"/><Relationship Id="rId38" Type="http://schemas.openxmlformats.org/officeDocument/2006/relationships/hyperlink" Target="http://digeig.gob.do/web/file/Decreto69409quecreaelSistema311deDenunciasQuejasyReclamaciones.pdf" TargetMode="External"/><Relationship Id="rId46" Type="http://schemas.openxmlformats.org/officeDocument/2006/relationships/hyperlink" Target="https://tse.do/transparencia/index.php/marco-legal-de-transparencia/decretos?download=20:decreto-491-07" TargetMode="External"/><Relationship Id="rId59" Type="http://schemas.openxmlformats.org/officeDocument/2006/relationships/hyperlink" Target="https://tse.do/transparencia/index.php/oai/derechos-de-los-ciudadanos" TargetMode="External"/><Relationship Id="rId67" Type="http://schemas.openxmlformats.org/officeDocument/2006/relationships/hyperlink" Target="http://digeig.gob.do/web/es/transparencia/plan-estrategico-de-la-institucion/informes-de-logros-y-o-seguimiento-del-plan-estrategico/" TargetMode="External"/><Relationship Id="rId20" Type="http://schemas.openxmlformats.org/officeDocument/2006/relationships/hyperlink" Target="http://digeig.gob.do/web/file/Reglamento_48108.pdf" TargetMode="External"/><Relationship Id="rId41" Type="http://schemas.openxmlformats.org/officeDocument/2006/relationships/hyperlink" Target="https://tse.do/transparencia/index.php/marco-legal-de-transparencia/decretos?download=24:decreto-527-09" TargetMode="External"/><Relationship Id="rId54" Type="http://schemas.openxmlformats.org/officeDocument/2006/relationships/hyperlink" Target="https://tse.do/transparencia/index.php/marco-legal-de-transparencia/resoluciones?download=31:reglamento-09-04" TargetMode="External"/><Relationship Id="rId62" Type="http://schemas.openxmlformats.org/officeDocument/2006/relationships/hyperlink" Target="https://tse.do/transparencia/index.php/oai/contactos-del-rai" TargetMode="External"/><Relationship Id="rId70" Type="http://schemas.openxmlformats.org/officeDocument/2006/relationships/hyperlink" Target="https://tse.do/transparencia/index.php/servicios-t/contencioso-electoral" TargetMode="External"/><Relationship Id="rId75" Type="http://schemas.openxmlformats.org/officeDocument/2006/relationships/hyperlink" Target="https://tse.do/transparencia/index.php/declaracion-jurada/category/327-2021-2025" TargetMode="External"/><Relationship Id="rId83" Type="http://schemas.openxmlformats.org/officeDocument/2006/relationships/hyperlink" Target="http://digeig.gob.do/web/es/transparencia/compras-y-contrataciones-1/licitaciones-restringidas/" TargetMode="External"/><Relationship Id="rId88" Type="http://schemas.openxmlformats.org/officeDocument/2006/relationships/hyperlink" Target="mailto:oai.@tse.do" TargetMode="External"/><Relationship Id="rId91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tse.do/transparencia/index.php/base-legal/category/1023-leyes?download=38:ley-136-11" TargetMode="External"/><Relationship Id="rId23" Type="http://schemas.openxmlformats.org/officeDocument/2006/relationships/hyperlink" Target="https://transparencia.digeig.gob.do/transparencia/index.php/download/ley-1-12-sobre-la-estrategia-nacional-de-desarrollo-de-fecha-12-de-enero-de-2012/?wpdmdl=1436&amp;refresh=60a7e8469ac4f1621616710" TargetMode="External"/><Relationship Id="rId28" Type="http://schemas.openxmlformats.org/officeDocument/2006/relationships/hyperlink" Target="https://tse.do/transparencia/index.php/marco-legal-de-transparencia/leyes?download=3:ley-567-05" TargetMode="External"/><Relationship Id="rId36" Type="http://schemas.openxmlformats.org/officeDocument/2006/relationships/hyperlink" Target="https://tse.do/transparencia/index.php/marco-legal-de-transparencia/decretos?download=15:decreto-129-10" TargetMode="External"/><Relationship Id="rId49" Type="http://schemas.openxmlformats.org/officeDocument/2006/relationships/hyperlink" Target="https://transparencia.digeig.gob.do/transparencia/index.php/download/decreto-no-441-06-sobre-sistema-de-tesoreria-de-la-republica-dominicana-de-fecha-3-de-octubre-de-2006/?wpdmdl=1473&amp;refresh=60a7e90f674621621616911" TargetMode="External"/><Relationship Id="rId57" Type="http://schemas.openxmlformats.org/officeDocument/2006/relationships/hyperlink" Target="https://tse.do/organigrama-organizacional-interactivo/" TargetMode="External"/><Relationship Id="rId10" Type="http://schemas.openxmlformats.org/officeDocument/2006/relationships/hyperlink" Target="https://tse.do/transparencia/index.php" TargetMode="External"/><Relationship Id="rId31" Type="http://schemas.openxmlformats.org/officeDocument/2006/relationships/hyperlink" Target="https://tse.do/transparencia/index.php/marco-legal-de-transparencia/leyes?download=14:ley-10-04" TargetMode="External"/><Relationship Id="rId44" Type="http://schemas.openxmlformats.org/officeDocument/2006/relationships/hyperlink" Target="https://transparencia.digeig.gob.do/transparencia/index.php/download/decreto-524-09-que-crea-el-reglamento-de-reclutamiento-y-seleccion-de-personal-en-la-administracion-publica-de-fecha-21-de-julio-de-2009/?wpdmdl=1470&amp;refresh=60a7e90f659d41621616911" TargetMode="External"/><Relationship Id="rId52" Type="http://schemas.openxmlformats.org/officeDocument/2006/relationships/hyperlink" Target="https://transparencia.digeig.gob.do/transparencia/index.php/download/decreto-1523-04-que-establece-el-procedimiento-para-la-contratacion-de-operaciones-de-credito-publico-interno-y-externo-de-la-nacion-de-fecha-2-de-diciembre-2004/?wpdmdl=1475&amp;refresh=60a7e90f687bb1621616911" TargetMode="External"/><Relationship Id="rId60" Type="http://schemas.openxmlformats.org/officeDocument/2006/relationships/hyperlink" Target="https://tse.do/transparencia/index.php/oai/estructura-organizacional-de-la-oai" TargetMode="External"/><Relationship Id="rId65" Type="http://schemas.openxmlformats.org/officeDocument/2006/relationships/hyperlink" Target="https://tse.do/transparencia/index.php/plan-estrategico/planeacion-estrategica" TargetMode="External"/><Relationship Id="rId73" Type="http://schemas.openxmlformats.org/officeDocument/2006/relationships/hyperlink" Target="https://tse.do/transparencia/index.php/declaracion-jurada" TargetMode="External"/><Relationship Id="rId78" Type="http://schemas.openxmlformats.org/officeDocument/2006/relationships/hyperlink" Target="http://digeig.gob.do/web/es/transparencia/presupuesto/ejecucion-del-presupuesto/" TargetMode="External"/><Relationship Id="rId81" Type="http://schemas.openxmlformats.org/officeDocument/2006/relationships/hyperlink" Target="http://digeig.gob.do/web/es/transparencia/beneficiarios-de-programas-asistenciales/" TargetMode="External"/><Relationship Id="rId86" Type="http://schemas.openxmlformats.org/officeDocument/2006/relationships/hyperlink" Target="http://digeig.gob.do/web/es/transparencia/finanzas/informes-de-auditorias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tse.do" TargetMode="External"/><Relationship Id="rId13" Type="http://schemas.openxmlformats.org/officeDocument/2006/relationships/hyperlink" Target="https://tse.do/transparencia/index.php/base-legal/category/1023-leyes?download=39:ley-137-11" TargetMode="External"/><Relationship Id="rId18" Type="http://schemas.openxmlformats.org/officeDocument/2006/relationships/hyperlink" Target="https://tse.do/transparencia/index.php/base-legal/category/1023-leyes?download=2667:ley-organica-de-regimen-electoral-no-15-19" TargetMode="External"/><Relationship Id="rId39" Type="http://schemas.openxmlformats.org/officeDocument/2006/relationships/hyperlink" Target="https://tse.do/transparencia/index.php/marco-legal-de-transparencia/decretos?download=26:decreto-694-09" TargetMode="External"/><Relationship Id="rId34" Type="http://schemas.openxmlformats.org/officeDocument/2006/relationships/hyperlink" Target="https://tse.do/transparencia/index.php/marco-legal-de-transparencia/decretos?download=29:decreto-543-12" TargetMode="External"/><Relationship Id="rId50" Type="http://schemas.openxmlformats.org/officeDocument/2006/relationships/hyperlink" Target="https://tse.do/transparencia/index.php/marco-legal-de-transparencia/decretos?download=16:decreto-130-05" TargetMode="External"/><Relationship Id="rId55" Type="http://schemas.openxmlformats.org/officeDocument/2006/relationships/hyperlink" Target="https://tse.do/transparencia/index.php/marco-legal-de-transparencia/resoluciones?download=30:reglamento-06-04" TargetMode="External"/><Relationship Id="rId76" Type="http://schemas.openxmlformats.org/officeDocument/2006/relationships/hyperlink" Target="http://digeig.gob.do/web/es/transparencia/presupuesto/presupuesto-aprobado-del-ano/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tse.do/transparencia/index.php/servicios-t/consulta-de-expediente" TargetMode="External"/><Relationship Id="rId92" Type="http://schemas.openxmlformats.org/officeDocument/2006/relationships/fontTable" Target="fontTable.xml"/><Relationship Id="rId2" Type="http://schemas.openxmlformats.org/officeDocument/2006/relationships/numbering" Target="numbering.xml"/><Relationship Id="rId29" Type="http://schemas.openxmlformats.org/officeDocument/2006/relationships/hyperlink" Target="http://digeig.gob.do/web/file/Ley20004.pdf" TargetMode="External"/><Relationship Id="rId24" Type="http://schemas.openxmlformats.org/officeDocument/2006/relationships/hyperlink" Target="https://tse.do/transparencia/index.php/marco-legal-de-transparencia/leyes?download=2:ley-498-06" TargetMode="External"/><Relationship Id="rId40" Type="http://schemas.openxmlformats.org/officeDocument/2006/relationships/hyperlink" Target="https://tse.do/transparencia/index.php/marco-legal-de-transparencia/decretos?download=25:decreto-528-09" TargetMode="External"/><Relationship Id="rId45" Type="http://schemas.openxmlformats.org/officeDocument/2006/relationships/hyperlink" Target="https://tse.do/transparencia/index.php/marco-legal-de-transparencia/decretos?download=21:decreto-523-09" TargetMode="External"/><Relationship Id="rId66" Type="http://schemas.openxmlformats.org/officeDocument/2006/relationships/hyperlink" Target="https://tse.do/transparencia/index.php/plan-estrategico/planeacion-estrategica" TargetMode="External"/><Relationship Id="rId87" Type="http://schemas.openxmlformats.org/officeDocument/2006/relationships/hyperlink" Target="http://digeig.gob.do/web/es/transparencia/finanzas/relacion-de-inventario-en-almacen/" TargetMode="External"/><Relationship Id="rId61" Type="http://schemas.openxmlformats.org/officeDocument/2006/relationships/hyperlink" Target="https://tse.do/transparencia/index.php/oai/contactos-del-rai" TargetMode="External"/><Relationship Id="rId82" Type="http://schemas.openxmlformats.org/officeDocument/2006/relationships/hyperlink" Target="https://www.dgcp.gob.do/servicios/registro-de-proveedores/" TargetMode="External"/><Relationship Id="rId19" Type="http://schemas.openxmlformats.org/officeDocument/2006/relationships/hyperlink" Target="https://tse.do/transparencia/index.php/marco-legal-de-transparencia/leyes?download=4:ley-de-funcion-publica-41-08" TargetMode="External"/><Relationship Id="rId14" Type="http://schemas.openxmlformats.org/officeDocument/2006/relationships/hyperlink" Target="https://tse.do/transparencia/index.php/base-legal/category/1023-leyes?download=40:ley-275-97" TargetMode="External"/><Relationship Id="rId30" Type="http://schemas.openxmlformats.org/officeDocument/2006/relationships/hyperlink" Target="https://tse.do/transparencia/index.php/marco-legal-de-transparencia/leyes?download=11:ley-general-200-04" TargetMode="External"/><Relationship Id="rId35" Type="http://schemas.openxmlformats.org/officeDocument/2006/relationships/hyperlink" Target="https://tse.do/transparencia/index.php/marco-legal-de-transparencia/decretos?download=28:decreto-486-12" TargetMode="External"/><Relationship Id="rId56" Type="http://schemas.openxmlformats.org/officeDocument/2006/relationships/hyperlink" Target="https://tse.do/organigrama-organizacional-interactivo/" TargetMode="External"/><Relationship Id="rId77" Type="http://schemas.openxmlformats.org/officeDocument/2006/relationships/hyperlink" Target="https://tse.do/transparencia/index.php/financiero-m/presupuesto/presupuesto-aprobado-del-ano/category/1752-2024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EB47C7-C78B-4F8C-9176-50624A2A0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4826</Words>
  <Characters>26544</Characters>
  <Application>Microsoft Office Word</Application>
  <DocSecurity>0</DocSecurity>
  <Lines>221</Lines>
  <Paragraphs>62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G. Santana</dc:creator>
  <cp:keywords/>
  <dc:description/>
  <cp:lastModifiedBy>Manuela C. Encarnacion De Los Santos</cp:lastModifiedBy>
  <cp:revision>2</cp:revision>
  <cp:lastPrinted>2023-07-10T14:48:00Z</cp:lastPrinted>
  <dcterms:created xsi:type="dcterms:W3CDTF">2025-01-10T18:26:00Z</dcterms:created>
  <dcterms:modified xsi:type="dcterms:W3CDTF">2025-01-10T18:26:00Z</dcterms:modified>
</cp:coreProperties>
</file>